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C6" w:rsidRPr="00ED55E0" w:rsidRDefault="003B77C6" w:rsidP="003B77C6">
      <w:pPr>
        <w:spacing w:before="100" w:beforeAutospacing="1" w:after="100" w:afterAutospacing="1"/>
        <w:ind w:left="14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D55E0">
        <w:rPr>
          <w:b/>
          <w:color w:val="000000"/>
          <w:sz w:val="28"/>
          <w:szCs w:val="28"/>
        </w:rPr>
        <w:t>Техноло</w:t>
      </w:r>
      <w:r>
        <w:rPr>
          <w:b/>
          <w:color w:val="000000"/>
          <w:sz w:val="28"/>
          <w:szCs w:val="28"/>
        </w:rPr>
        <w:t>гическая карта урока – что это?</w:t>
      </w:r>
    </w:p>
    <w:p w:rsidR="003B77C6" w:rsidRDefault="003B77C6" w:rsidP="003B77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D55E0">
        <w:rPr>
          <w:sz w:val="28"/>
          <w:szCs w:val="28"/>
        </w:rPr>
        <w:t>Технологическая карта</w:t>
      </w:r>
      <w:r>
        <w:rPr>
          <w:sz w:val="28"/>
          <w:szCs w:val="28"/>
        </w:rPr>
        <w:t xml:space="preserve"> урока</w:t>
      </w:r>
      <w:r w:rsidRPr="00ED55E0">
        <w:rPr>
          <w:sz w:val="28"/>
          <w:szCs w:val="28"/>
        </w:rPr>
        <w:t xml:space="preserve"> — это новый вид методической продукции, обеспечива</w:t>
      </w:r>
      <w:r w:rsidR="008C3209">
        <w:rPr>
          <w:sz w:val="28"/>
          <w:szCs w:val="28"/>
        </w:rPr>
        <w:t xml:space="preserve">ющей эффективное и качественное </w:t>
      </w:r>
      <w:r w:rsidRPr="00ED55E0">
        <w:rPr>
          <w:sz w:val="28"/>
          <w:szCs w:val="28"/>
        </w:rPr>
        <w:t xml:space="preserve">преподавание </w:t>
      </w:r>
      <w:r>
        <w:rPr>
          <w:sz w:val="28"/>
          <w:szCs w:val="28"/>
        </w:rPr>
        <w:t>учебных курсов</w:t>
      </w:r>
      <w:r w:rsidR="008C3209">
        <w:rPr>
          <w:sz w:val="28"/>
          <w:szCs w:val="28"/>
        </w:rPr>
        <w:t xml:space="preserve"> и возможность достижения </w:t>
      </w:r>
      <w:r w:rsidRPr="00ED55E0">
        <w:rPr>
          <w:sz w:val="28"/>
          <w:szCs w:val="28"/>
        </w:rPr>
        <w:t>планируемых результатов ос</w:t>
      </w:r>
      <w:r w:rsidR="008C3209">
        <w:rPr>
          <w:sz w:val="28"/>
          <w:szCs w:val="28"/>
        </w:rPr>
        <w:t xml:space="preserve">воения основных образовательных </w:t>
      </w:r>
      <w:r w:rsidRPr="00ED55E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в соответствии с ФГОС второго поколения. </w:t>
      </w:r>
    </w:p>
    <w:p w:rsidR="003B77C6" w:rsidRDefault="003B77C6" w:rsidP="003B77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D55E0">
        <w:rPr>
          <w:sz w:val="28"/>
          <w:szCs w:val="28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ED55E0">
        <w:rPr>
          <w:sz w:val="28"/>
          <w:szCs w:val="28"/>
        </w:rPr>
        <w:t>метапредметных</w:t>
      </w:r>
      <w:proofErr w:type="spellEnd"/>
      <w:r w:rsidRPr="00ED55E0">
        <w:rPr>
          <w:sz w:val="28"/>
          <w:szCs w:val="28"/>
        </w:rPr>
        <w:t xml:space="preserve"> и личностных умений (</w:t>
      </w:r>
      <w:r>
        <w:rPr>
          <w:sz w:val="28"/>
          <w:szCs w:val="28"/>
        </w:rPr>
        <w:t xml:space="preserve">универсальных учебных действий) </w:t>
      </w:r>
      <w:r w:rsidRPr="00ED55E0">
        <w:rPr>
          <w:sz w:val="28"/>
          <w:szCs w:val="28"/>
        </w:rPr>
        <w:t xml:space="preserve">в соответствии с требованиями ФГОС второго поколения, существенно сократить время на подготовку учителя к уроку. </w:t>
      </w:r>
      <w:r w:rsidRPr="00ED55E0">
        <w:rPr>
          <w:sz w:val="28"/>
          <w:szCs w:val="28"/>
        </w:rPr>
        <w:br/>
        <w:t>Технологическая карта предназначена для проектирования учебного процесса по темам.</w:t>
      </w:r>
    </w:p>
    <w:p w:rsidR="003B77C6" w:rsidRPr="00ED55E0" w:rsidRDefault="003B77C6" w:rsidP="003B77C6">
      <w:pPr>
        <w:pStyle w:val="a3"/>
        <w:jc w:val="center"/>
        <w:rPr>
          <w:sz w:val="28"/>
          <w:szCs w:val="28"/>
        </w:rPr>
      </w:pPr>
      <w:r w:rsidRPr="00ED55E0">
        <w:rPr>
          <w:rStyle w:val="a4"/>
          <w:sz w:val="28"/>
          <w:szCs w:val="28"/>
        </w:rPr>
        <w:t>Структура технологической карты:</w:t>
      </w:r>
    </w:p>
    <w:p w:rsidR="003B77C6" w:rsidRPr="00ED55E0" w:rsidRDefault="003B77C6" w:rsidP="003B77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D55E0">
        <w:rPr>
          <w:sz w:val="28"/>
          <w:szCs w:val="28"/>
        </w:rPr>
        <w:t>название темы с указанием часов, отведенных на ее изучение;</w:t>
      </w:r>
    </w:p>
    <w:p w:rsidR="003B77C6" w:rsidRPr="00ED55E0" w:rsidRDefault="003B77C6" w:rsidP="003B77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D55E0">
        <w:rPr>
          <w:sz w:val="28"/>
          <w:szCs w:val="28"/>
        </w:rPr>
        <w:t xml:space="preserve">планируемые результаты (предметные, личностные, </w:t>
      </w:r>
      <w:proofErr w:type="spellStart"/>
      <w:r w:rsidRPr="00ED55E0">
        <w:rPr>
          <w:sz w:val="28"/>
          <w:szCs w:val="28"/>
        </w:rPr>
        <w:t>метапредметные</w:t>
      </w:r>
      <w:proofErr w:type="spellEnd"/>
      <w:r w:rsidRPr="00ED55E0">
        <w:rPr>
          <w:sz w:val="28"/>
          <w:szCs w:val="28"/>
        </w:rPr>
        <w:t>);</w:t>
      </w:r>
    </w:p>
    <w:p w:rsidR="003B77C6" w:rsidRPr="00ED55E0" w:rsidRDefault="003B77C6" w:rsidP="003B77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ED55E0">
        <w:rPr>
          <w:sz w:val="28"/>
          <w:szCs w:val="28"/>
        </w:rPr>
        <w:t>межпредметные</w:t>
      </w:r>
      <w:proofErr w:type="spellEnd"/>
      <w:r w:rsidRPr="00ED55E0">
        <w:rPr>
          <w:sz w:val="28"/>
          <w:szCs w:val="28"/>
        </w:rPr>
        <w:t xml:space="preserve"> связи и особенности организации пространства (формы работы и ресурсы);</w:t>
      </w:r>
    </w:p>
    <w:p w:rsidR="003B77C6" w:rsidRPr="00ED55E0" w:rsidRDefault="003B77C6" w:rsidP="003B77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D55E0">
        <w:rPr>
          <w:sz w:val="28"/>
          <w:szCs w:val="28"/>
        </w:rPr>
        <w:t>этапы изучения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3B77C6" w:rsidRPr="00ED55E0" w:rsidRDefault="003B77C6" w:rsidP="003B77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D55E0">
        <w:rPr>
          <w:sz w:val="28"/>
          <w:szCs w:val="28"/>
        </w:rPr>
        <w:t>контрольное задание на проверку достижения планируемых результатов.</w:t>
      </w:r>
    </w:p>
    <w:p w:rsidR="003B77C6" w:rsidRPr="00EA352C" w:rsidRDefault="003B77C6" w:rsidP="003B77C6">
      <w:pPr>
        <w:pStyle w:val="3"/>
        <w:jc w:val="center"/>
        <w:rPr>
          <w:color w:val="auto"/>
          <w:sz w:val="28"/>
          <w:szCs w:val="28"/>
        </w:rPr>
      </w:pPr>
      <w:r w:rsidRPr="00EA352C">
        <w:rPr>
          <w:color w:val="auto"/>
          <w:sz w:val="28"/>
          <w:szCs w:val="28"/>
        </w:rPr>
        <w:t>Технологическая карта позволит учителю:</w:t>
      </w:r>
    </w:p>
    <w:p w:rsidR="003B77C6" w:rsidRPr="00ED55E0" w:rsidRDefault="003B77C6" w:rsidP="003B77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D55E0">
        <w:rPr>
          <w:sz w:val="28"/>
          <w:szCs w:val="28"/>
        </w:rPr>
        <w:t xml:space="preserve">реализовать планируемые результаты ФГОС второго поколения; </w:t>
      </w:r>
    </w:p>
    <w:p w:rsidR="003B77C6" w:rsidRPr="00ED55E0" w:rsidRDefault="003B77C6" w:rsidP="003B77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D55E0">
        <w:rPr>
          <w:sz w:val="28"/>
          <w:szCs w:val="28"/>
        </w:rPr>
        <w:t>системно формировать у учащихся универсальные учебные действия;</w:t>
      </w:r>
    </w:p>
    <w:p w:rsidR="003B77C6" w:rsidRPr="00ED55E0" w:rsidRDefault="003B77C6" w:rsidP="003B77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D55E0">
        <w:rPr>
          <w:sz w:val="28"/>
          <w:szCs w:val="28"/>
        </w:rPr>
        <w:lastRenderedPageBreak/>
        <w:t>проектировать свою деятельность на четверть</w:t>
      </w:r>
      <w:r>
        <w:rPr>
          <w:sz w:val="28"/>
          <w:szCs w:val="28"/>
        </w:rPr>
        <w:t xml:space="preserve"> (триместр)</w:t>
      </w:r>
      <w:r w:rsidRPr="00ED55E0">
        <w:rPr>
          <w:sz w:val="28"/>
          <w:szCs w:val="28"/>
        </w:rPr>
        <w:t>, полугодие, год посредством перехода от поурочного планирования к проектированию темы;</w:t>
      </w:r>
    </w:p>
    <w:p w:rsidR="003B77C6" w:rsidRPr="00ED55E0" w:rsidRDefault="003B77C6" w:rsidP="003B77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D55E0">
        <w:rPr>
          <w:sz w:val="28"/>
          <w:szCs w:val="28"/>
        </w:rPr>
        <w:t xml:space="preserve">на практике реализовать </w:t>
      </w:r>
      <w:proofErr w:type="spellStart"/>
      <w:r w:rsidRPr="00ED55E0">
        <w:rPr>
          <w:sz w:val="28"/>
          <w:szCs w:val="28"/>
        </w:rPr>
        <w:t>межпредметные</w:t>
      </w:r>
      <w:proofErr w:type="spellEnd"/>
      <w:r w:rsidRPr="00ED55E0">
        <w:rPr>
          <w:sz w:val="28"/>
          <w:szCs w:val="28"/>
        </w:rPr>
        <w:t xml:space="preserve"> связи; </w:t>
      </w:r>
    </w:p>
    <w:p w:rsidR="003B77C6" w:rsidRPr="00ED55E0" w:rsidRDefault="003B77C6" w:rsidP="003B77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D55E0">
        <w:rPr>
          <w:sz w:val="28"/>
          <w:szCs w:val="28"/>
        </w:rPr>
        <w:t>выполнять диагностику достижения планируемых результатов учащимися на каждом этапе освоения темы.</w:t>
      </w:r>
    </w:p>
    <w:p w:rsidR="003B77C6" w:rsidRPr="00EA352C" w:rsidRDefault="003B77C6" w:rsidP="003B77C6">
      <w:pPr>
        <w:pStyle w:val="3"/>
        <w:spacing w:after="0" w:afterAutospacing="0" w:line="360" w:lineRule="auto"/>
        <w:jc w:val="center"/>
        <w:rPr>
          <w:color w:val="auto"/>
          <w:sz w:val="28"/>
          <w:szCs w:val="28"/>
        </w:rPr>
      </w:pPr>
      <w:r w:rsidRPr="00EA352C">
        <w:rPr>
          <w:color w:val="auto"/>
          <w:sz w:val="28"/>
          <w:szCs w:val="28"/>
        </w:rPr>
        <w:t>Технологическая кар</w:t>
      </w:r>
      <w:r>
        <w:rPr>
          <w:color w:val="auto"/>
          <w:sz w:val="28"/>
          <w:szCs w:val="28"/>
        </w:rPr>
        <w:t>та позволит администрации школы</w:t>
      </w:r>
    </w:p>
    <w:p w:rsidR="003B77C6" w:rsidRDefault="003B77C6" w:rsidP="003B77C6">
      <w:pPr>
        <w:pStyle w:val="a3"/>
        <w:spacing w:line="360" w:lineRule="auto"/>
        <w:jc w:val="both"/>
        <w:rPr>
          <w:rStyle w:val="a5"/>
          <w:b/>
          <w:i w:val="0"/>
          <w:sz w:val="28"/>
          <w:szCs w:val="28"/>
        </w:rPr>
      </w:pPr>
      <w:r w:rsidRPr="00ED55E0">
        <w:rPr>
          <w:sz w:val="28"/>
          <w:szCs w:val="28"/>
        </w:rPr>
        <w:t>контролировать выполнение программы и достижение планируемых результатов, а также осуществлять необходимую методическую помощь.</w:t>
      </w:r>
      <w:r w:rsidRPr="00EA352C">
        <w:rPr>
          <w:rStyle w:val="a5"/>
          <w:b/>
          <w:i w:val="0"/>
          <w:sz w:val="28"/>
          <w:szCs w:val="28"/>
        </w:rPr>
        <w:t xml:space="preserve"> </w:t>
      </w:r>
    </w:p>
    <w:p w:rsidR="003B77C6" w:rsidRDefault="003B77C6" w:rsidP="003B77C6">
      <w:pPr>
        <w:pStyle w:val="a3"/>
        <w:spacing w:line="360" w:lineRule="auto"/>
        <w:ind w:firstLine="708"/>
        <w:jc w:val="both"/>
        <w:rPr>
          <w:rStyle w:val="a5"/>
          <w:b/>
          <w:i w:val="0"/>
          <w:sz w:val="28"/>
          <w:szCs w:val="28"/>
        </w:rPr>
      </w:pPr>
    </w:p>
    <w:p w:rsidR="003B77C6" w:rsidRDefault="003B77C6" w:rsidP="003B77C6">
      <w:pPr>
        <w:pStyle w:val="a3"/>
        <w:spacing w:line="360" w:lineRule="auto"/>
        <w:ind w:firstLine="708"/>
        <w:jc w:val="both"/>
        <w:rPr>
          <w:rStyle w:val="a5"/>
          <w:b/>
          <w:i w:val="0"/>
          <w:sz w:val="28"/>
          <w:szCs w:val="28"/>
        </w:rPr>
      </w:pPr>
      <w:r w:rsidRPr="00AD2636">
        <w:rPr>
          <w:rStyle w:val="a5"/>
          <w:b/>
          <w:i w:val="0"/>
          <w:sz w:val="28"/>
          <w:szCs w:val="28"/>
        </w:rPr>
        <w:t>Технологическая карта урока – это способ графического п</w:t>
      </w:r>
      <w:r>
        <w:rPr>
          <w:rStyle w:val="a5"/>
          <w:b/>
          <w:i w:val="0"/>
          <w:sz w:val="28"/>
          <w:szCs w:val="28"/>
        </w:rPr>
        <w:t xml:space="preserve">роектирования урока, таблица, </w:t>
      </w:r>
      <w:r w:rsidRPr="00AD2636">
        <w:rPr>
          <w:rStyle w:val="a5"/>
          <w:b/>
          <w:i w:val="0"/>
          <w:sz w:val="28"/>
          <w:szCs w:val="28"/>
        </w:rPr>
        <w:t>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</w:t>
      </w:r>
      <w:r>
        <w:rPr>
          <w:rStyle w:val="a5"/>
          <w:b/>
          <w:i w:val="0"/>
          <w:sz w:val="28"/>
          <w:szCs w:val="28"/>
        </w:rPr>
        <w:t xml:space="preserve">. </w:t>
      </w:r>
    </w:p>
    <w:p w:rsidR="003B77C6" w:rsidRPr="003B77C6" w:rsidRDefault="003B77C6" w:rsidP="003B77C6">
      <w:pPr>
        <w:widowControl w:val="0"/>
        <w:tabs>
          <w:tab w:val="left" w:pos="-426"/>
        </w:tabs>
        <w:autoSpaceDE w:val="0"/>
        <w:autoSpaceDN w:val="0"/>
        <w:adjustRightInd w:val="0"/>
        <w:spacing w:after="200" w:line="276" w:lineRule="auto"/>
        <w:ind w:left="-426"/>
        <w:rPr>
          <w:sz w:val="28"/>
          <w:szCs w:val="28"/>
        </w:rPr>
      </w:pPr>
    </w:p>
    <w:p w:rsidR="003B77C6" w:rsidRPr="003B77C6" w:rsidRDefault="003B77C6" w:rsidP="003B77C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3B77C6">
        <w:rPr>
          <w:b/>
          <w:bCs/>
          <w:sz w:val="28"/>
          <w:szCs w:val="28"/>
        </w:rPr>
        <w:t xml:space="preserve">Технологическая карта урока, </w:t>
      </w:r>
      <w:r w:rsidR="008C3209">
        <w:rPr>
          <w:b/>
          <w:bCs/>
          <w:sz w:val="28"/>
          <w:szCs w:val="28"/>
        </w:rPr>
        <w:t>соответствующего</w:t>
      </w:r>
      <w:r w:rsidRPr="003B77C6">
        <w:rPr>
          <w:b/>
          <w:bCs/>
          <w:sz w:val="28"/>
          <w:szCs w:val="28"/>
        </w:rPr>
        <w:t xml:space="preserve"> требованиям ФГОС</w:t>
      </w:r>
    </w:p>
    <w:tbl>
      <w:tblPr>
        <w:tblW w:w="1021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73"/>
        <w:gridCol w:w="1194"/>
        <w:gridCol w:w="1553"/>
        <w:gridCol w:w="1833"/>
        <w:gridCol w:w="1755"/>
        <w:gridCol w:w="1808"/>
      </w:tblGrid>
      <w:tr w:rsidR="003B77C6" w:rsidRPr="003B77C6" w:rsidTr="003B77C6">
        <w:trPr>
          <w:trHeight w:val="1"/>
        </w:trPr>
        <w:tc>
          <w:tcPr>
            <w:tcW w:w="20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Основные этапы организации учебной деятельности</w:t>
            </w:r>
          </w:p>
        </w:tc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Цель этапа</w:t>
            </w:r>
          </w:p>
        </w:tc>
        <w:tc>
          <w:tcPr>
            <w:tcW w:w="6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Содержание педагогического взаимодействия</w:t>
            </w:r>
          </w:p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B77C6" w:rsidRPr="003B77C6" w:rsidTr="003B77C6">
        <w:trPr>
          <w:trHeight w:val="628"/>
        </w:trPr>
        <w:tc>
          <w:tcPr>
            <w:tcW w:w="20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77C6" w:rsidRPr="003B77C6" w:rsidRDefault="003B77C6" w:rsidP="003B7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77C6" w:rsidRPr="003B77C6" w:rsidRDefault="003B77C6" w:rsidP="003B7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Деятельность учителя</w:t>
            </w:r>
          </w:p>
        </w:tc>
        <w:tc>
          <w:tcPr>
            <w:tcW w:w="539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Деятельность обучающихся</w:t>
            </w:r>
          </w:p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B77C6" w:rsidRPr="003B77C6" w:rsidTr="003B77C6">
        <w:trPr>
          <w:trHeight w:val="1"/>
        </w:trPr>
        <w:tc>
          <w:tcPr>
            <w:tcW w:w="20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Познавательная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Коммуникативная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3B77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Регулятивная</w:t>
            </w:r>
          </w:p>
        </w:tc>
      </w:tr>
      <w:tr w:rsidR="003B77C6" w:rsidRPr="003B77C6" w:rsidTr="003B77C6">
        <w:trPr>
          <w:trHeight w:val="1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  <w:lang w:val="en-US"/>
              </w:rPr>
              <w:t xml:space="preserve">1. </w:t>
            </w:r>
            <w:r w:rsidRPr="003B77C6">
              <w:rPr>
                <w:sz w:val="18"/>
                <w:szCs w:val="18"/>
              </w:rPr>
              <w:t>Постановка учебных задач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Создание проблемной ситуации. Фиксация новой учебной задачи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 xml:space="preserve"> Слушают учителя. Строят понятные для собеседника высказывания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Принимают и сохраняют учебную цель и задачу.</w:t>
            </w:r>
          </w:p>
        </w:tc>
      </w:tr>
      <w:tr w:rsidR="003B77C6" w:rsidRPr="003B77C6" w:rsidTr="003B77C6">
        <w:trPr>
          <w:trHeight w:val="1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  <w:lang w:val="en-US"/>
              </w:rPr>
              <w:t xml:space="preserve">2. </w:t>
            </w:r>
            <w:r>
              <w:rPr>
                <w:sz w:val="18"/>
                <w:szCs w:val="18"/>
              </w:rPr>
              <w:t xml:space="preserve">Совместное </w:t>
            </w:r>
            <w:r w:rsidRPr="003B77C6">
              <w:rPr>
                <w:sz w:val="18"/>
                <w:szCs w:val="18"/>
              </w:rPr>
              <w:t>исследование проблемы.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Поиск решения учебной задачи.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Анализируют, доказывают, аргументируют свою точку зрения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Осознанно строят речевые высказывания,</w:t>
            </w:r>
            <w:r>
              <w:rPr>
                <w:sz w:val="18"/>
                <w:szCs w:val="18"/>
              </w:rPr>
              <w:t xml:space="preserve"> производят рефлексию</w:t>
            </w:r>
            <w:r w:rsidRPr="003B77C6">
              <w:rPr>
                <w:sz w:val="18"/>
                <w:szCs w:val="18"/>
              </w:rPr>
              <w:t xml:space="preserve"> своих действий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Исследуют условия учебной задачи, обсуждают предметные способы решения</w:t>
            </w:r>
            <w:r w:rsidR="00831D7F">
              <w:rPr>
                <w:sz w:val="18"/>
                <w:szCs w:val="18"/>
              </w:rPr>
              <w:t>.</w:t>
            </w:r>
          </w:p>
        </w:tc>
      </w:tr>
      <w:tr w:rsidR="003B77C6" w:rsidRPr="003B77C6" w:rsidTr="003B77C6">
        <w:trPr>
          <w:trHeight w:val="1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3B77C6">
              <w:rPr>
                <w:sz w:val="18"/>
                <w:szCs w:val="18"/>
              </w:rPr>
              <w:t>Моделирование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lastRenderedPageBreak/>
              <w:t>Фиксация в модели существенных отношений изучаемого объекта.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lastRenderedPageBreak/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Фиксируют в графической</w:t>
            </w:r>
            <w:r w:rsidRPr="003B77C6">
              <w:rPr>
                <w:sz w:val="18"/>
                <w:szCs w:val="18"/>
              </w:rPr>
              <w:t xml:space="preserve"> модели и буквенной форме выделенные связи и отношения.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proofErr w:type="gramStart"/>
            <w:r w:rsidRPr="003B77C6">
              <w:rPr>
                <w:sz w:val="18"/>
                <w:szCs w:val="18"/>
              </w:rPr>
              <w:lastRenderedPageBreak/>
              <w:t>Воспринимают  ответы</w:t>
            </w:r>
            <w:proofErr w:type="gramEnd"/>
            <w:r w:rsidRPr="003B77C6">
              <w:rPr>
                <w:sz w:val="18"/>
                <w:szCs w:val="18"/>
              </w:rPr>
              <w:t xml:space="preserve"> обучающихся</w:t>
            </w:r>
            <w:r w:rsidR="00831D7F">
              <w:rPr>
                <w:sz w:val="18"/>
                <w:szCs w:val="18"/>
              </w:rPr>
              <w:t>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B77C6" w:rsidRPr="003B77C6" w:rsidRDefault="00831D7F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Осуществляют самоконтроль. Принимают </w:t>
            </w:r>
            <w:r w:rsidR="003B77C6" w:rsidRPr="003B77C6">
              <w:rPr>
                <w:sz w:val="18"/>
                <w:szCs w:val="18"/>
              </w:rPr>
              <w:t>и сохраняют учебную цель и задачу.</w:t>
            </w:r>
          </w:p>
        </w:tc>
      </w:tr>
      <w:tr w:rsidR="003B77C6" w:rsidRPr="003B77C6" w:rsidTr="003B77C6">
        <w:trPr>
          <w:trHeight w:val="1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831D7F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1D7F">
              <w:rPr>
                <w:sz w:val="18"/>
                <w:szCs w:val="18"/>
              </w:rPr>
              <w:lastRenderedPageBreak/>
              <w:t xml:space="preserve">4. </w:t>
            </w:r>
            <w:r w:rsidRPr="003B77C6">
              <w:rPr>
                <w:sz w:val="18"/>
                <w:szCs w:val="18"/>
              </w:rPr>
              <w:t>Конструирование нового способа действия.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Построение ориентированной основы нового способа действия.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Организует учебное исследование для выделения понятия.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831D7F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Участвуют               в </w:t>
            </w:r>
            <w:r w:rsidR="003B77C6" w:rsidRPr="003B77C6">
              <w:rPr>
                <w:sz w:val="18"/>
                <w:szCs w:val="18"/>
              </w:rPr>
              <w:t>обсуждении содержания материала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Принимают и сохраняют учебную цель и задачу. Осуществляют самоконтроль</w:t>
            </w:r>
          </w:p>
        </w:tc>
      </w:tr>
      <w:tr w:rsidR="003B77C6" w:rsidRPr="003B77C6" w:rsidTr="003B77C6">
        <w:trPr>
          <w:trHeight w:val="1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5. Переход к этапу решения частных задач.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 xml:space="preserve">Первичный </w:t>
            </w:r>
            <w:proofErr w:type="gramStart"/>
            <w:r w:rsidRPr="003B77C6">
              <w:rPr>
                <w:sz w:val="18"/>
                <w:szCs w:val="18"/>
              </w:rPr>
              <w:t xml:space="preserve">контроль </w:t>
            </w:r>
            <w:r>
              <w:rPr>
                <w:sz w:val="18"/>
                <w:szCs w:val="18"/>
              </w:rPr>
              <w:t xml:space="preserve"> </w:t>
            </w:r>
            <w:r w:rsidRPr="003B77C6">
              <w:rPr>
                <w:sz w:val="18"/>
                <w:szCs w:val="18"/>
              </w:rPr>
              <w:t>за</w:t>
            </w:r>
            <w:proofErr w:type="gramEnd"/>
            <w:r w:rsidRPr="003B77C6">
              <w:rPr>
                <w:sz w:val="18"/>
                <w:szCs w:val="18"/>
              </w:rPr>
              <w:t xml:space="preserve"> правильностью выполнения способа действия.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Осуществляют работу по выполнению отдельных операций.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Учатся формулировать собственное мнение и позицию</w:t>
            </w:r>
            <w:r w:rsidR="00831D7F">
              <w:rPr>
                <w:sz w:val="18"/>
                <w:szCs w:val="18"/>
              </w:rPr>
              <w:t>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Осуществляют самоконтроль</w:t>
            </w:r>
            <w:r w:rsidR="00831D7F">
              <w:rPr>
                <w:sz w:val="18"/>
                <w:szCs w:val="18"/>
              </w:rPr>
              <w:t>.</w:t>
            </w:r>
          </w:p>
        </w:tc>
      </w:tr>
      <w:tr w:rsidR="003B77C6" w:rsidRPr="003B77C6" w:rsidTr="003B77C6">
        <w:trPr>
          <w:trHeight w:val="1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6. Применение общего способа действия для решения частных задач.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Коррекция отработки способа.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 xml:space="preserve">Применяют новый способ. Отработка операций, в которых допущены ошибки. 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Строят рассуждения, понятные для собеседника. Умеют использовать речь для регуляции своего действия</w:t>
            </w:r>
            <w:r w:rsidR="00831D7F">
              <w:rPr>
                <w:sz w:val="18"/>
                <w:szCs w:val="18"/>
              </w:rPr>
              <w:t>.</w:t>
            </w:r>
            <w:r w:rsidRPr="003B77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Самопроверка. Отрабатывают способ в целом. Осуществляют пошаговый контроль по результату</w:t>
            </w:r>
            <w:r w:rsidR="00831D7F">
              <w:rPr>
                <w:sz w:val="18"/>
                <w:szCs w:val="18"/>
              </w:rPr>
              <w:t>.</w:t>
            </w:r>
          </w:p>
        </w:tc>
      </w:tr>
      <w:tr w:rsidR="003B77C6" w:rsidRPr="003B77C6" w:rsidTr="003B77C6">
        <w:trPr>
          <w:trHeight w:val="1"/>
        </w:trPr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7. Контроль на этапе окончания учебной темы.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Контроль.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Диагностическая работа (на выходе):</w:t>
            </w:r>
          </w:p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- организация дифференцированной коррекционной работы,</w:t>
            </w:r>
          </w:p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3B77C6">
              <w:rPr>
                <w:sz w:val="18"/>
                <w:szCs w:val="18"/>
              </w:rPr>
              <w:t>контрольно-оценивающая</w:t>
            </w:r>
            <w:proofErr w:type="gramEnd"/>
            <w:r w:rsidRPr="003B77C6">
              <w:rPr>
                <w:sz w:val="18"/>
                <w:szCs w:val="18"/>
              </w:rPr>
              <w:t xml:space="preserve"> деятельность.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3B77C6">
              <w:rPr>
                <w:sz w:val="18"/>
                <w:szCs w:val="18"/>
              </w:rPr>
              <w:t>Рефлексия своих действий</w:t>
            </w:r>
            <w:r w:rsidR="00831D7F">
              <w:rPr>
                <w:sz w:val="18"/>
                <w:szCs w:val="18"/>
              </w:rPr>
              <w:t>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7C6" w:rsidRPr="003B77C6" w:rsidRDefault="003B77C6" w:rsidP="008C4E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77C6">
              <w:rPr>
                <w:sz w:val="18"/>
                <w:szCs w:val="18"/>
              </w:rPr>
              <w:t>Осуществляют пошаговый контроль по результату</w:t>
            </w:r>
            <w:r w:rsidR="00831D7F">
              <w:rPr>
                <w:sz w:val="18"/>
                <w:szCs w:val="18"/>
              </w:rPr>
              <w:t>.</w:t>
            </w:r>
          </w:p>
        </w:tc>
      </w:tr>
    </w:tbl>
    <w:p w:rsidR="003B77C6" w:rsidRPr="003B77C6" w:rsidRDefault="003B77C6" w:rsidP="003B77C6">
      <w:pPr>
        <w:widowControl w:val="0"/>
        <w:autoSpaceDE w:val="0"/>
        <w:autoSpaceDN w:val="0"/>
        <w:adjustRightInd w:val="0"/>
        <w:spacing w:after="200" w:line="276" w:lineRule="auto"/>
      </w:pPr>
    </w:p>
    <w:p w:rsidR="00831D7F" w:rsidRPr="00831D7F" w:rsidRDefault="00831D7F" w:rsidP="00831D7F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b/>
          <w:iCs/>
          <w:sz w:val="28"/>
          <w:szCs w:val="28"/>
        </w:rPr>
      </w:pPr>
      <w:r w:rsidRPr="00831D7F">
        <w:rPr>
          <w:b/>
          <w:iCs/>
          <w:sz w:val="28"/>
          <w:szCs w:val="28"/>
        </w:rPr>
        <w:t xml:space="preserve">Моделируя урок, необходимо придерживаться следующих правил: </w:t>
      </w:r>
    </w:p>
    <w:p w:rsidR="00831D7F" w:rsidRPr="00D104DE" w:rsidRDefault="00831D7F" w:rsidP="00D41337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104DE">
        <w:rPr>
          <w:sz w:val="28"/>
          <w:szCs w:val="28"/>
        </w:rPr>
        <w:t>онкретно определить тему, цели, тип урока и его мест</w:t>
      </w:r>
      <w:r>
        <w:rPr>
          <w:sz w:val="28"/>
          <w:szCs w:val="28"/>
        </w:rPr>
        <w:t>о в развороте учебной программы;</w:t>
      </w:r>
    </w:p>
    <w:p w:rsidR="00831D7F" w:rsidRPr="00D104DE" w:rsidRDefault="00831D7F" w:rsidP="00D41337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04DE">
        <w:rPr>
          <w:sz w:val="28"/>
          <w:szCs w:val="28"/>
        </w:rPr>
        <w:t>тобрать учебный материал (определить его содержание, объем, установить связь с</w:t>
      </w:r>
      <w:r>
        <w:rPr>
          <w:sz w:val="28"/>
          <w:szCs w:val="28"/>
        </w:rPr>
        <w:t xml:space="preserve"> ранее изученным, систему упражн</w:t>
      </w:r>
      <w:r w:rsidRPr="00D104DE">
        <w:rPr>
          <w:sz w:val="28"/>
          <w:szCs w:val="28"/>
        </w:rPr>
        <w:t>ений, дополнительный материал для дифференцирова</w:t>
      </w:r>
      <w:r>
        <w:rPr>
          <w:sz w:val="28"/>
          <w:szCs w:val="28"/>
        </w:rPr>
        <w:t>нной работы и домашнее задание);</w:t>
      </w:r>
    </w:p>
    <w:p w:rsidR="00831D7F" w:rsidRPr="00D104DE" w:rsidRDefault="00831D7F" w:rsidP="00D41337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04DE">
        <w:rPr>
          <w:sz w:val="28"/>
          <w:szCs w:val="28"/>
        </w:rPr>
        <w:t>ыбрать наиболее эффективные методы и приемы обучения в данном классе, разнообразные виды деятельности учащихся</w:t>
      </w:r>
      <w:r>
        <w:rPr>
          <w:sz w:val="28"/>
          <w:szCs w:val="28"/>
        </w:rPr>
        <w:t xml:space="preserve"> и учителя на всех этапах урока;</w:t>
      </w:r>
    </w:p>
    <w:p w:rsidR="00831D7F" w:rsidRPr="00D104DE" w:rsidRDefault="00831D7F" w:rsidP="00D41337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3209">
        <w:rPr>
          <w:sz w:val="28"/>
          <w:szCs w:val="28"/>
        </w:rPr>
        <w:t>пределить формы контроля учебной деятельности</w:t>
      </w:r>
      <w:r>
        <w:rPr>
          <w:sz w:val="28"/>
          <w:szCs w:val="28"/>
        </w:rPr>
        <w:t xml:space="preserve"> школьников;</w:t>
      </w:r>
    </w:p>
    <w:p w:rsidR="00831D7F" w:rsidRPr="00D104DE" w:rsidRDefault="00831D7F" w:rsidP="00D41337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104DE">
        <w:rPr>
          <w:sz w:val="28"/>
          <w:szCs w:val="28"/>
        </w:rPr>
        <w:t>родумать оптимальный темп урока, то есть расс</w:t>
      </w:r>
      <w:r>
        <w:rPr>
          <w:sz w:val="28"/>
          <w:szCs w:val="28"/>
        </w:rPr>
        <w:t>читать время на каждый его этап;</w:t>
      </w:r>
    </w:p>
    <w:p w:rsidR="00831D7F" w:rsidRPr="00D104DE" w:rsidRDefault="00831D7F" w:rsidP="00D41337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04DE">
        <w:rPr>
          <w:sz w:val="28"/>
          <w:szCs w:val="28"/>
        </w:rPr>
        <w:t>родумат</w:t>
      </w:r>
      <w:r>
        <w:rPr>
          <w:sz w:val="28"/>
          <w:szCs w:val="28"/>
        </w:rPr>
        <w:t>ь форму подведения итогов урока;</w:t>
      </w:r>
    </w:p>
    <w:p w:rsidR="00831D7F" w:rsidRDefault="00831D7F" w:rsidP="00D41337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04DE">
        <w:rPr>
          <w:sz w:val="28"/>
          <w:szCs w:val="28"/>
        </w:rPr>
        <w:t>родумать содержание, объем и форму домашнего задания.</w:t>
      </w:r>
    </w:p>
    <w:p w:rsidR="00D41337" w:rsidRPr="00D104DE" w:rsidRDefault="00D41337" w:rsidP="00D41337">
      <w:pPr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</w:p>
    <w:p w:rsidR="00831D7F" w:rsidRDefault="00831D7F" w:rsidP="00831D7F">
      <w:pPr>
        <w:ind w:right="283"/>
        <w:jc w:val="center"/>
        <w:rPr>
          <w:b/>
          <w:color w:val="000000"/>
          <w:sz w:val="28"/>
          <w:szCs w:val="28"/>
        </w:rPr>
      </w:pPr>
      <w:r w:rsidRPr="00831D7F">
        <w:rPr>
          <w:b/>
          <w:color w:val="000000"/>
          <w:sz w:val="28"/>
          <w:szCs w:val="28"/>
        </w:rPr>
        <w:t>Преимущества технологической карты:</w:t>
      </w:r>
    </w:p>
    <w:p w:rsidR="00831D7F" w:rsidRDefault="00831D7F" w:rsidP="00D41337">
      <w:pPr>
        <w:spacing w:line="360" w:lineRule="auto"/>
        <w:ind w:right="283"/>
        <w:rPr>
          <w:color w:val="000000"/>
          <w:sz w:val="28"/>
          <w:szCs w:val="28"/>
        </w:rPr>
      </w:pPr>
      <w:r w:rsidRPr="00831D7F">
        <w:rPr>
          <w:color w:val="000000"/>
          <w:sz w:val="28"/>
          <w:szCs w:val="28"/>
        </w:rPr>
        <w:br/>
      </w:r>
      <w:r w:rsidRPr="00AD2636">
        <w:rPr>
          <w:color w:val="000000"/>
          <w:sz w:val="28"/>
          <w:szCs w:val="28"/>
        </w:rPr>
        <w:t>• использование готовых разработок по темам освобо</w:t>
      </w:r>
      <w:r w:rsidR="00D41337">
        <w:rPr>
          <w:color w:val="000000"/>
          <w:sz w:val="28"/>
          <w:szCs w:val="28"/>
        </w:rPr>
        <w:t>ждает учителя от непродуктивной рутинной работы;</w:t>
      </w:r>
      <w:r w:rsidR="00D41337">
        <w:rPr>
          <w:color w:val="000000"/>
          <w:sz w:val="28"/>
          <w:szCs w:val="28"/>
        </w:rPr>
        <w:br/>
        <w:t xml:space="preserve">• </w:t>
      </w:r>
      <w:r w:rsidRPr="00AD2636">
        <w:rPr>
          <w:color w:val="000000"/>
          <w:sz w:val="28"/>
          <w:szCs w:val="28"/>
        </w:rPr>
        <w:t>освобождается время для творчества учителя;</w:t>
      </w:r>
      <w:r w:rsidRPr="00AD2636">
        <w:rPr>
          <w:color w:val="000000"/>
          <w:sz w:val="28"/>
          <w:szCs w:val="28"/>
        </w:rPr>
        <w:br/>
        <w:t xml:space="preserve">• обеспечиваются реальные </w:t>
      </w:r>
      <w:proofErr w:type="spellStart"/>
      <w:r w:rsidRPr="00AD2636">
        <w:rPr>
          <w:color w:val="000000"/>
          <w:sz w:val="28"/>
          <w:szCs w:val="28"/>
        </w:rPr>
        <w:t>метап</w:t>
      </w:r>
      <w:r w:rsidR="00D41337">
        <w:rPr>
          <w:color w:val="000000"/>
          <w:sz w:val="28"/>
          <w:szCs w:val="28"/>
        </w:rPr>
        <w:t>редметные</w:t>
      </w:r>
      <w:proofErr w:type="spellEnd"/>
      <w:r w:rsidR="00D41337">
        <w:rPr>
          <w:color w:val="000000"/>
          <w:sz w:val="28"/>
          <w:szCs w:val="28"/>
        </w:rPr>
        <w:t xml:space="preserve"> связи и согласованные </w:t>
      </w:r>
      <w:r w:rsidRPr="00AD2636">
        <w:rPr>
          <w:color w:val="000000"/>
          <w:sz w:val="28"/>
          <w:szCs w:val="28"/>
        </w:rPr>
        <w:t>действия всех участников педагогического процесса;</w:t>
      </w:r>
      <w:r w:rsidRPr="00AD2636">
        <w:rPr>
          <w:color w:val="000000"/>
          <w:sz w:val="28"/>
          <w:szCs w:val="28"/>
        </w:rPr>
        <w:br/>
        <w:t>• снимаются организационно-методические проблемы (молодой учитель, замещение уроков, выполнение учебного плана и т. д.);</w:t>
      </w:r>
      <w:r w:rsidRPr="00AD2636">
        <w:rPr>
          <w:color w:val="000000"/>
          <w:sz w:val="28"/>
          <w:szCs w:val="28"/>
        </w:rPr>
        <w:br/>
        <w:t>• обеспечивается повышение качества образования.</w:t>
      </w:r>
    </w:p>
    <w:p w:rsidR="00831D7F" w:rsidRDefault="00831D7F" w:rsidP="00831D7F">
      <w:pPr>
        <w:ind w:right="283"/>
        <w:jc w:val="center"/>
        <w:rPr>
          <w:b/>
          <w:color w:val="000000"/>
          <w:sz w:val="28"/>
          <w:szCs w:val="28"/>
        </w:rPr>
      </w:pPr>
      <w:r w:rsidRPr="00AD2636">
        <w:rPr>
          <w:color w:val="000000"/>
          <w:sz w:val="28"/>
          <w:szCs w:val="28"/>
        </w:rPr>
        <w:br/>
      </w:r>
      <w:r w:rsidRPr="00831D7F">
        <w:rPr>
          <w:b/>
          <w:color w:val="000000"/>
          <w:sz w:val="28"/>
          <w:szCs w:val="28"/>
        </w:rPr>
        <w:t xml:space="preserve">Использование технологической карты обеспечивает условия </w:t>
      </w:r>
      <w:r>
        <w:rPr>
          <w:b/>
          <w:color w:val="000000"/>
          <w:sz w:val="28"/>
          <w:szCs w:val="28"/>
        </w:rPr>
        <w:t xml:space="preserve">            </w:t>
      </w:r>
      <w:r w:rsidRPr="00831D7F">
        <w:rPr>
          <w:b/>
          <w:color w:val="000000"/>
          <w:sz w:val="28"/>
          <w:szCs w:val="28"/>
        </w:rPr>
        <w:t>для повышения качества обучения, так как:</w:t>
      </w:r>
    </w:p>
    <w:p w:rsidR="00831D7F" w:rsidRPr="00831D7F" w:rsidRDefault="00831D7F" w:rsidP="00D41337">
      <w:pPr>
        <w:spacing w:line="360" w:lineRule="auto"/>
        <w:ind w:right="283"/>
        <w:rPr>
          <w:b/>
          <w:color w:val="000000"/>
          <w:sz w:val="28"/>
          <w:szCs w:val="28"/>
        </w:rPr>
      </w:pPr>
      <w:r w:rsidRPr="00AD2636">
        <w:rPr>
          <w:color w:val="000000"/>
          <w:sz w:val="28"/>
          <w:szCs w:val="28"/>
        </w:rPr>
        <w:br/>
        <w:t>• учебный процесс по освоению темы (раздела) проектируется от цели до результата;</w:t>
      </w:r>
      <w:r w:rsidRPr="00AD2636">
        <w:rPr>
          <w:color w:val="000000"/>
          <w:sz w:val="28"/>
          <w:szCs w:val="28"/>
        </w:rPr>
        <w:br/>
        <w:t>• используются эффективные методы работы с информацией;</w:t>
      </w:r>
      <w:r w:rsidRPr="00AD2636">
        <w:rPr>
          <w:color w:val="000000"/>
          <w:sz w:val="28"/>
          <w:szCs w:val="28"/>
        </w:rPr>
        <w:br/>
        <w:t>• организуется поэтапная самостоятельная учебная, интеллектуально-познавательная и рефлексивная деятельность школьников;</w:t>
      </w:r>
      <w:r w:rsidRPr="00AD2636">
        <w:rPr>
          <w:color w:val="000000"/>
          <w:sz w:val="28"/>
          <w:szCs w:val="28"/>
        </w:rPr>
        <w:br/>
        <w:t>• обеспечиваются условия для применения знаний и умений в практической деятельности.</w:t>
      </w:r>
      <w:r w:rsidRPr="00AD2636">
        <w:rPr>
          <w:color w:val="000000"/>
          <w:sz w:val="28"/>
          <w:szCs w:val="28"/>
        </w:rPr>
        <w:br/>
      </w:r>
      <w:bookmarkStart w:id="1" w:name="b"/>
      <w:bookmarkEnd w:id="1"/>
    </w:p>
    <w:p w:rsidR="00E35D9D" w:rsidRDefault="009A6B73" w:rsidP="00D41337">
      <w:pPr>
        <w:spacing w:line="360" w:lineRule="auto"/>
      </w:pPr>
    </w:p>
    <w:sectPr w:rsidR="00E35D9D" w:rsidSect="00D9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21FF597A"/>
    <w:multiLevelType w:val="multilevel"/>
    <w:tmpl w:val="ADA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83F6A"/>
    <w:multiLevelType w:val="multilevel"/>
    <w:tmpl w:val="EEE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F505C"/>
    <w:multiLevelType w:val="multilevel"/>
    <w:tmpl w:val="4BD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C6"/>
    <w:rsid w:val="0039694F"/>
    <w:rsid w:val="003B77C6"/>
    <w:rsid w:val="00435E79"/>
    <w:rsid w:val="0050323E"/>
    <w:rsid w:val="00592549"/>
    <w:rsid w:val="00831D7F"/>
    <w:rsid w:val="008C3209"/>
    <w:rsid w:val="009A6B73"/>
    <w:rsid w:val="00AC171F"/>
    <w:rsid w:val="00AC5348"/>
    <w:rsid w:val="00B00DB7"/>
    <w:rsid w:val="00D41337"/>
    <w:rsid w:val="00D95F83"/>
    <w:rsid w:val="00EE0000"/>
    <w:rsid w:val="00F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7723F-A662-4FA9-B1E5-40FF162A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B77C6"/>
    <w:pPr>
      <w:spacing w:before="100" w:beforeAutospacing="1" w:after="100" w:afterAutospacing="1"/>
      <w:outlineLvl w:val="2"/>
    </w:pPr>
    <w:rPr>
      <w:b/>
      <w:bCs/>
      <w:color w:val="33333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77C6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styleId="a3">
    <w:name w:val="Normal (Web)"/>
    <w:basedOn w:val="a"/>
    <w:rsid w:val="003B77C6"/>
    <w:rPr>
      <w:sz w:val="22"/>
      <w:szCs w:val="22"/>
    </w:rPr>
  </w:style>
  <w:style w:type="character" w:styleId="a4">
    <w:name w:val="Strong"/>
    <w:qFormat/>
    <w:rsid w:val="003B77C6"/>
    <w:rPr>
      <w:b/>
      <w:bCs/>
    </w:rPr>
  </w:style>
  <w:style w:type="character" w:styleId="a5">
    <w:name w:val="Emphasis"/>
    <w:qFormat/>
    <w:rsid w:val="003B7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41EEF-2615-4A5D-B95F-0DB64730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гпс</dc:creator>
  <cp:lastModifiedBy>Учетная запись Майкрософт</cp:lastModifiedBy>
  <cp:revision>2</cp:revision>
  <dcterms:created xsi:type="dcterms:W3CDTF">2022-03-16T22:12:00Z</dcterms:created>
  <dcterms:modified xsi:type="dcterms:W3CDTF">2022-03-16T22:12:00Z</dcterms:modified>
</cp:coreProperties>
</file>