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60" w:rsidRDefault="006A688C" w:rsidP="0056056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урока,</w:t>
      </w:r>
    </w:p>
    <w:p w:rsidR="006A688C" w:rsidRPr="006A688C" w:rsidRDefault="006A688C" w:rsidP="0056056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реализующего принципы системно-деятельностного подхода</w:t>
      </w:r>
      <w:r w:rsidR="0056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(СДП)</w:t>
      </w:r>
    </w:p>
    <w:p w:rsidR="006A688C" w:rsidRPr="006A688C" w:rsidRDefault="006A688C" w:rsidP="006A68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новом образовательном стандарте речь идет не только об освоении учащимися  конкретных предметных знаний и навыков в рамках отдельных дисциплин, а о формировании у них совокупности универсальных учебных действий (УУД),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опыта. При этом знания, умения, навыки (ЗУНы) из цели превращаются в средство развития способностей и личности учащегося. Анализируя содержание УУД, на развитие которых ориентирует стандарт, можно определить, что нововведения касаются главным образом развивающих и воспитательных задач, входящий в триединую цель основной единицы образовательного процесса – урока. Это требует разработки нового подхода к анализу результативности урока, рефлексии не только дидактических (предметных) оснований построения образовательных систем (включая технологии), но и психологических. </w:t>
      </w:r>
    </w:p>
    <w:p w:rsidR="006B0833" w:rsidRDefault="006A688C" w:rsidP="006B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теории и практике образования разработаны многочисленные схемы психолого-пе</w:t>
      </w:r>
      <w:r w:rsidR="006B0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анализа урока.</w:t>
      </w:r>
    </w:p>
    <w:p w:rsidR="006A688C" w:rsidRPr="006A688C" w:rsidRDefault="006A688C" w:rsidP="006B0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ФГОС </w:t>
      </w:r>
      <w:r w:rsidR="006B08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актуальным становится анализ условий решения развивающих и воспитательных задач урока – в новой терминологии – универсальных учебных действий. Развитие действий самоопределения (пример типовой задачи – актуализация и осознание своего отношения к изучаемой проблеме, теме) реализуется в появлении способности к самооценке, формируемой я-концепции обучающегося. </w:t>
      </w:r>
    </w:p>
    <w:p w:rsidR="006A688C" w:rsidRDefault="006A688C" w:rsidP="005B20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ребенка, формирование УУД на уроке происходит через предметное содержание, и от того, насколько оно качественно представлено, в том числе зависит результативность урока. </w:t>
      </w:r>
    </w:p>
    <w:p w:rsidR="005B20E8" w:rsidRPr="002A174C" w:rsidRDefault="00560560" w:rsidP="0056056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0E8" w:rsidRPr="002A174C">
        <w:rPr>
          <w:rFonts w:ascii="Times New Roman" w:hAnsi="Times New Roman" w:cs="Times New Roman"/>
          <w:sz w:val="28"/>
          <w:szCs w:val="28"/>
        </w:rPr>
        <w:t>В образовательной практике применяются разные средства, инструменты, стимулирующие процесс рефлексии  педагога. Приведём примеры некоторых из них.</w:t>
      </w:r>
      <w:r w:rsidR="0087785E">
        <w:rPr>
          <w:rFonts w:ascii="Times New Roman" w:hAnsi="Times New Roman" w:cs="Times New Roman"/>
          <w:sz w:val="28"/>
          <w:szCs w:val="28"/>
        </w:rPr>
        <w:t xml:space="preserve"> (См. «Схема анализа урока по ФГОС»</w:t>
      </w:r>
      <w:r w:rsidR="009154AC">
        <w:rPr>
          <w:rFonts w:ascii="Times New Roman" w:hAnsi="Times New Roman" w:cs="Times New Roman"/>
          <w:sz w:val="28"/>
          <w:szCs w:val="28"/>
        </w:rPr>
        <w:t xml:space="preserve">, «Анализ </w:t>
      </w:r>
      <w:r w:rsidR="009154AC">
        <w:rPr>
          <w:rFonts w:ascii="Times New Roman" w:hAnsi="Times New Roman" w:cs="Times New Roman"/>
          <w:sz w:val="28"/>
          <w:szCs w:val="28"/>
        </w:rPr>
        <w:lastRenderedPageBreak/>
        <w:t>урока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60560">
        <w:rPr>
          <w:rFonts w:ascii="Times New Roman" w:hAnsi="Times New Roman" w:cs="Times New Roman"/>
          <w:sz w:val="28"/>
          <w:szCs w:val="28"/>
        </w:rPr>
        <w:t>Диагностическая карта урока по критериям и показателям СДП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4AC">
        <w:rPr>
          <w:rFonts w:ascii="Times New Roman" w:hAnsi="Times New Roman" w:cs="Times New Roman"/>
          <w:sz w:val="28"/>
          <w:szCs w:val="28"/>
        </w:rPr>
        <w:t>).</w:t>
      </w:r>
    </w:p>
    <w:p w:rsidR="006A688C" w:rsidRPr="006A688C" w:rsidRDefault="006A688C" w:rsidP="005B2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</w:rPr>
        <w:t>Лист оценки урока</w:t>
      </w:r>
      <w:r w:rsidR="005B20E8">
        <w:rPr>
          <w:rFonts w:ascii="Times New Roman" w:eastAsia="Times New Roman" w:hAnsi="Times New Roman" w:cs="Times New Roman"/>
          <w:sz w:val="28"/>
          <w:szCs w:val="28"/>
        </w:rPr>
        <w:t xml:space="preserve"> может соде</w:t>
      </w:r>
      <w:r w:rsidR="00E235F6">
        <w:rPr>
          <w:rFonts w:ascii="Times New Roman" w:eastAsia="Times New Roman" w:hAnsi="Times New Roman" w:cs="Times New Roman"/>
          <w:sz w:val="28"/>
          <w:szCs w:val="28"/>
        </w:rPr>
        <w:t xml:space="preserve">ржать до девяти </w:t>
      </w:r>
      <w:r w:rsidRPr="006A688C">
        <w:rPr>
          <w:rFonts w:ascii="Times New Roman" w:eastAsia="Times New Roman" w:hAnsi="Times New Roman" w:cs="Times New Roman"/>
          <w:sz w:val="28"/>
          <w:szCs w:val="28"/>
        </w:rPr>
        <w:t xml:space="preserve"> параметров,</w:t>
      </w:r>
      <w:r w:rsidR="00E2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88C">
        <w:rPr>
          <w:rFonts w:ascii="Times New Roman" w:eastAsia="Times New Roman" w:hAnsi="Times New Roman" w:cs="Times New Roman"/>
          <w:sz w:val="28"/>
          <w:szCs w:val="28"/>
        </w:rPr>
        <w:t xml:space="preserve"> достаточно значимых с точки зрения формируемых УУД. Однако не рекомендуется выбирать </w:t>
      </w:r>
      <w:r w:rsidR="005B20E8">
        <w:rPr>
          <w:rFonts w:ascii="Times New Roman" w:eastAsia="Times New Roman" w:hAnsi="Times New Roman" w:cs="Times New Roman"/>
          <w:sz w:val="28"/>
          <w:szCs w:val="28"/>
        </w:rPr>
        <w:t>для оценки более семи</w:t>
      </w:r>
      <w:r w:rsidRPr="006A688C">
        <w:rPr>
          <w:rFonts w:ascii="Times New Roman" w:eastAsia="Times New Roman" w:hAnsi="Times New Roman" w:cs="Times New Roman"/>
          <w:sz w:val="28"/>
          <w:szCs w:val="28"/>
        </w:rPr>
        <w:t xml:space="preserve">. Это связано с характеристиками внимания человека – эксперта. При возрастании числа объектов внимания наблюдение оказывается затруднительным. Выбираемые параметры можно предварительно согласовать с педагогом, урок которого подвергается оцениванию. </w:t>
      </w:r>
    </w:p>
    <w:p w:rsidR="006A688C" w:rsidRPr="006A688C" w:rsidRDefault="006A688C" w:rsidP="005B20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88C">
        <w:rPr>
          <w:rFonts w:ascii="Times New Roman" w:eastAsia="Times New Roman" w:hAnsi="Times New Roman" w:cs="Times New Roman"/>
          <w:sz w:val="28"/>
          <w:szCs w:val="28"/>
        </w:rPr>
        <w:t xml:space="preserve">Каждый параметр урока «разложен» на варианты его проявлений или показателей урока. Эти варианты формулируются в виде веера решений, способов проявлений параметра на уроке. </w:t>
      </w:r>
    </w:p>
    <w:p w:rsidR="006A688C" w:rsidRPr="006A688C" w:rsidRDefault="006A688C" w:rsidP="002A17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шкал предполагает суммирование вариантов, наблюдаемых на уроке. Лист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урока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получить количественную и ка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чественную картину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реш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развивающих задач. Выявление,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 ни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уже успешно решены, определение «топографии» урока 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 специфику своих методов преподавания по отношению к задачам развития универсальных учебных действий. 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листом оценки предполагает сочетание самооценки педагога и </w:t>
      </w:r>
      <w:r w:rsidR="005B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оценки специалистов. 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урока возможна непосредственно после его окончания, требует перехода педагога в рефлексивную позицию. При этом важно, чтобы учитель был до урока ознакомлен с параметрами листа наблюдения. В полной мере с ним можно работать при сознательной ориентации учителя на принципы системно-деятельностного подхода. Процедура экспертной оценки происходит непосредственно на самом уроке. Экспертная оценка может быть представлена учителю после ознакомления эксперта с данными самооценки.</w:t>
      </w:r>
    </w:p>
    <w:p w:rsidR="002A174C" w:rsidRDefault="006A688C" w:rsidP="002A1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сопоставляются, обсуждаются, являются основанием для оценки эффективности учебно</w:t>
      </w:r>
      <w:r w:rsidR="002A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-воспитательного процесса </w:t>
      </w: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позволяют судить об уровне профессиональной рефлексии педагога. </w:t>
      </w:r>
    </w:p>
    <w:p w:rsidR="006A688C" w:rsidRDefault="006A688C" w:rsidP="002A1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Накапливающиеся листы наблюдения очерчивают динамику образовательного процесса в направлении развивающих задач урока, выявляют проблемные зоны, задачи, которые пока трудны для реализации. А это, в свою очередь, может быть востребовано при определении содержания и видов методической работы, педагогического самообразования и просвещения.</w:t>
      </w:r>
    </w:p>
    <w:p w:rsidR="00560560" w:rsidRDefault="00560560" w:rsidP="002A1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60" w:rsidRPr="00560560" w:rsidRDefault="00560560" w:rsidP="005605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урока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Сумма баллов: _______ Процент от макс.:______ Оценка урока: _______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</w:rPr>
        <w:t xml:space="preserve">Оценка: 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</w:rPr>
        <w:t xml:space="preserve">«5» – 100-75%;  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</w:rPr>
        <w:t xml:space="preserve">«4» – 75-50%;  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</w:rPr>
        <w:t xml:space="preserve">«3» – 50-25%;  </w:t>
      </w:r>
    </w:p>
    <w:p w:rsidR="0087785E" w:rsidRPr="002320D2" w:rsidRDefault="0087785E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0D2">
        <w:rPr>
          <w:rFonts w:ascii="Times New Roman" w:hAnsi="Times New Roman" w:cs="Times New Roman"/>
          <w:color w:val="000000"/>
          <w:sz w:val="28"/>
          <w:szCs w:val="28"/>
        </w:rPr>
        <w:t>«2» – 25% и ниже.</w:t>
      </w:r>
    </w:p>
    <w:p w:rsidR="007C4486" w:rsidRPr="002320D2" w:rsidRDefault="007C4486" w:rsidP="008778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785E" w:rsidRPr="00F1505C" w:rsidRDefault="0087785E" w:rsidP="0087785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4B8A" w:rsidRPr="00054B8A" w:rsidRDefault="00054B8A" w:rsidP="002A1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054B8A" w:rsidRPr="00054B8A" w:rsidSect="006E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45" w:rsidRDefault="004E3A45" w:rsidP="009E594B">
      <w:pPr>
        <w:spacing w:after="0" w:line="240" w:lineRule="auto"/>
      </w:pPr>
      <w:r>
        <w:separator/>
      </w:r>
    </w:p>
  </w:endnote>
  <w:endnote w:type="continuationSeparator" w:id="0">
    <w:p w:rsidR="004E3A45" w:rsidRDefault="004E3A45" w:rsidP="009E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45" w:rsidRDefault="004E3A45" w:rsidP="009E594B">
      <w:pPr>
        <w:spacing w:after="0" w:line="240" w:lineRule="auto"/>
      </w:pPr>
      <w:r>
        <w:separator/>
      </w:r>
    </w:p>
  </w:footnote>
  <w:footnote w:type="continuationSeparator" w:id="0">
    <w:p w:rsidR="004E3A45" w:rsidRDefault="004E3A45" w:rsidP="009E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D6F"/>
    <w:multiLevelType w:val="hybridMultilevel"/>
    <w:tmpl w:val="2D768366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4B04"/>
    <w:multiLevelType w:val="hybridMultilevel"/>
    <w:tmpl w:val="26E0CD84"/>
    <w:lvl w:ilvl="0" w:tplc="23A4AF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8AE263F"/>
    <w:multiLevelType w:val="singleLevel"/>
    <w:tmpl w:val="23A4AF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840C23"/>
    <w:multiLevelType w:val="hybridMultilevel"/>
    <w:tmpl w:val="977CFD9A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C7370"/>
    <w:multiLevelType w:val="hybridMultilevel"/>
    <w:tmpl w:val="D04E00EE"/>
    <w:lvl w:ilvl="0" w:tplc="23A4AF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7AB2C42"/>
    <w:multiLevelType w:val="hybridMultilevel"/>
    <w:tmpl w:val="2FD698C8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55"/>
    <w:rsid w:val="00054B8A"/>
    <w:rsid w:val="00130ED7"/>
    <w:rsid w:val="001656FB"/>
    <w:rsid w:val="002320D2"/>
    <w:rsid w:val="002A174C"/>
    <w:rsid w:val="003346E3"/>
    <w:rsid w:val="00351BCC"/>
    <w:rsid w:val="003C0FFE"/>
    <w:rsid w:val="004E3A45"/>
    <w:rsid w:val="00560560"/>
    <w:rsid w:val="005B20E8"/>
    <w:rsid w:val="0064715B"/>
    <w:rsid w:val="00657A55"/>
    <w:rsid w:val="006A688C"/>
    <w:rsid w:val="006B0833"/>
    <w:rsid w:val="006E23FC"/>
    <w:rsid w:val="00740A50"/>
    <w:rsid w:val="007C4486"/>
    <w:rsid w:val="007F7E13"/>
    <w:rsid w:val="00841906"/>
    <w:rsid w:val="0087785E"/>
    <w:rsid w:val="00893CE1"/>
    <w:rsid w:val="008B01CC"/>
    <w:rsid w:val="008B3194"/>
    <w:rsid w:val="009154AC"/>
    <w:rsid w:val="009E594B"/>
    <w:rsid w:val="00B404C4"/>
    <w:rsid w:val="00BA3B7F"/>
    <w:rsid w:val="00BC064B"/>
    <w:rsid w:val="00CA0A84"/>
    <w:rsid w:val="00D1250D"/>
    <w:rsid w:val="00D52EDC"/>
    <w:rsid w:val="00DE710E"/>
    <w:rsid w:val="00E235F6"/>
    <w:rsid w:val="00EA6FBA"/>
    <w:rsid w:val="00EC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BD0F4-728D-42D0-A550-B9AC5E8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E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E5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E594B"/>
    <w:rPr>
      <w:vertAlign w:val="superscript"/>
    </w:rPr>
  </w:style>
  <w:style w:type="paragraph" w:styleId="HTML">
    <w:name w:val="HTML Preformatted"/>
    <w:basedOn w:val="a"/>
    <w:link w:val="HTML0"/>
    <w:unhideWhenUsed/>
    <w:rsid w:val="0056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05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2022-03-16T22:03:00Z</dcterms:created>
  <dcterms:modified xsi:type="dcterms:W3CDTF">2022-03-16T22:03:00Z</dcterms:modified>
</cp:coreProperties>
</file>