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spacing w:val="-11"/>
          <w:sz w:val="20"/>
          <w:szCs w:val="20"/>
        </w:rPr>
      </w:pPr>
    </w:p>
    <w:p w:rsidR="00C516BE" w:rsidRPr="00ED3EAD" w:rsidRDefault="00C516BE" w:rsidP="000326D6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ED3EAD">
        <w:rPr>
          <w:rFonts w:ascii="Times New Roman" w:hAnsi="Times New Roman"/>
          <w:i/>
          <w:sz w:val="28"/>
          <w:szCs w:val="28"/>
        </w:rPr>
        <w:t>Конспект учебного занятия</w:t>
      </w:r>
    </w:p>
    <w:p w:rsidR="00ED3EAD" w:rsidRPr="00ED3EAD" w:rsidRDefault="002B6089" w:rsidP="000326D6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="00ED3EAD" w:rsidRPr="00ED3EAD">
        <w:rPr>
          <w:rFonts w:ascii="Times New Roman" w:hAnsi="Times New Roman"/>
          <w:i/>
          <w:sz w:val="28"/>
          <w:szCs w:val="28"/>
        </w:rPr>
        <w:t>едагога дополнительного образования</w:t>
      </w:r>
    </w:p>
    <w:p w:rsidR="00ED3EAD" w:rsidRPr="00ED3EAD" w:rsidRDefault="00515F0B" w:rsidP="00515F0B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МБОУ ДО «Тосненский районный ДЮЦ» </w:t>
      </w:r>
      <w:r w:rsidR="002B6089">
        <w:rPr>
          <w:rFonts w:ascii="Times New Roman" w:hAnsi="Times New Roman"/>
          <w:i/>
          <w:sz w:val="28"/>
          <w:szCs w:val="28"/>
        </w:rPr>
        <w:t>г. Тосно</w:t>
      </w:r>
    </w:p>
    <w:p w:rsidR="00ED3EAD" w:rsidRDefault="00ED3EAD" w:rsidP="000326D6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ED3EAD">
        <w:rPr>
          <w:rFonts w:ascii="Times New Roman" w:hAnsi="Times New Roman"/>
          <w:i/>
          <w:sz w:val="28"/>
          <w:szCs w:val="28"/>
        </w:rPr>
        <w:t>Королевой Екатерины Андреевны</w:t>
      </w:r>
    </w:p>
    <w:p w:rsidR="000878DB" w:rsidRDefault="000878DB" w:rsidP="000326D6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 дополнительной </w:t>
      </w:r>
      <w:r w:rsidR="00515F0B">
        <w:rPr>
          <w:rFonts w:ascii="Times New Roman" w:hAnsi="Times New Roman"/>
          <w:i/>
          <w:sz w:val="28"/>
          <w:szCs w:val="28"/>
        </w:rPr>
        <w:t>общеразвивающей программе «</w:t>
      </w:r>
      <w:proofErr w:type="spellStart"/>
      <w:r w:rsidR="00515F0B">
        <w:rPr>
          <w:rFonts w:ascii="Times New Roman" w:hAnsi="Times New Roman"/>
          <w:i/>
          <w:sz w:val="28"/>
          <w:szCs w:val="28"/>
        </w:rPr>
        <w:t>Фото</w:t>
      </w:r>
      <w:r>
        <w:rPr>
          <w:rFonts w:ascii="Times New Roman" w:hAnsi="Times New Roman"/>
          <w:i/>
          <w:sz w:val="28"/>
          <w:szCs w:val="28"/>
        </w:rPr>
        <w:t>дизайн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0878DB" w:rsidRDefault="000878DB" w:rsidP="000878DB">
      <w:pPr>
        <w:spacing w:after="0" w:line="240" w:lineRule="auto"/>
        <w:ind w:left="142" w:hanging="142"/>
        <w:outlineLvl w:val="0"/>
        <w:rPr>
          <w:rFonts w:ascii="Times New Roman" w:hAnsi="Times New Roman"/>
          <w:i/>
          <w:sz w:val="28"/>
          <w:szCs w:val="28"/>
        </w:rPr>
      </w:pPr>
    </w:p>
    <w:p w:rsidR="00ED3EAD" w:rsidRPr="00ED3EAD" w:rsidRDefault="00ED3EAD" w:rsidP="000326D6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C516BE" w:rsidRPr="004508D6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Педагог</w:t>
      </w:r>
      <w:r w:rsidR="001E5DD4">
        <w:rPr>
          <w:rFonts w:ascii="Times New Roman" w:hAnsi="Times New Roman"/>
          <w:b/>
          <w:bCs/>
          <w:sz w:val="28"/>
          <w:szCs w:val="28"/>
        </w:rPr>
        <w:t>:</w:t>
      </w:r>
    </w:p>
    <w:p w:rsidR="00C516BE" w:rsidRPr="004508D6" w:rsidRDefault="00C516BE" w:rsidP="000326D6">
      <w:pPr>
        <w:numPr>
          <w:ilvl w:val="1"/>
          <w:numId w:val="1"/>
        </w:num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Королева Екатерина Андреевна</w:t>
      </w:r>
    </w:p>
    <w:p w:rsidR="00C516BE" w:rsidRPr="001E5DD4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Наименование объединения</w:t>
      </w:r>
      <w:r w:rsidR="001E5DD4">
        <w:rPr>
          <w:rFonts w:ascii="Times New Roman" w:hAnsi="Times New Roman"/>
          <w:b/>
          <w:bCs/>
          <w:sz w:val="28"/>
          <w:szCs w:val="28"/>
        </w:rPr>
        <w:t>:</w:t>
      </w:r>
    </w:p>
    <w:p w:rsidR="00C516BE" w:rsidRPr="004508D6" w:rsidRDefault="00515F0B" w:rsidP="000326D6">
      <w:pPr>
        <w:numPr>
          <w:ilvl w:val="1"/>
          <w:numId w:val="2"/>
        </w:num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i/>
          <w:iCs/>
          <w:sz w:val="28"/>
          <w:szCs w:val="28"/>
        </w:rPr>
        <w:t>Фото</w:t>
      </w:r>
      <w:r w:rsidR="00ED3EAD">
        <w:rPr>
          <w:rFonts w:ascii="Times New Roman" w:hAnsi="Times New Roman"/>
          <w:bCs/>
          <w:i/>
          <w:iCs/>
          <w:sz w:val="28"/>
          <w:szCs w:val="28"/>
        </w:rPr>
        <w:t>дизайн</w:t>
      </w:r>
      <w:proofErr w:type="spellEnd"/>
      <w:r w:rsidR="00ED3EAD">
        <w:rPr>
          <w:rFonts w:ascii="Times New Roman" w:hAnsi="Times New Roman"/>
          <w:bCs/>
          <w:i/>
          <w:iCs/>
          <w:sz w:val="28"/>
          <w:szCs w:val="28"/>
        </w:rPr>
        <w:t>»</w:t>
      </w:r>
    </w:p>
    <w:p w:rsidR="00C516BE" w:rsidRPr="004508D6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Состав учебной группы</w:t>
      </w:r>
      <w:r w:rsidR="001E5DD4">
        <w:rPr>
          <w:rFonts w:ascii="Times New Roman" w:hAnsi="Times New Roman"/>
          <w:b/>
          <w:bCs/>
          <w:sz w:val="28"/>
          <w:szCs w:val="28"/>
        </w:rPr>
        <w:t>:</w:t>
      </w:r>
    </w:p>
    <w:p w:rsidR="00C516BE" w:rsidRPr="004508D6" w:rsidRDefault="00C516BE" w:rsidP="000326D6">
      <w:pPr>
        <w:numPr>
          <w:ilvl w:val="1"/>
          <w:numId w:val="3"/>
        </w:num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12 человек</w:t>
      </w:r>
      <w:r w:rsidR="00ED3EAD">
        <w:rPr>
          <w:rFonts w:ascii="Times New Roman" w:hAnsi="Times New Roman"/>
          <w:bCs/>
          <w:i/>
          <w:iCs/>
          <w:sz w:val="28"/>
          <w:szCs w:val="28"/>
        </w:rPr>
        <w:t xml:space="preserve"> (2 год обучения)</w:t>
      </w:r>
    </w:p>
    <w:p w:rsidR="00C516BE" w:rsidRPr="004508D6" w:rsidRDefault="00C516BE" w:rsidP="000326D6">
      <w:pPr>
        <w:numPr>
          <w:ilvl w:val="1"/>
          <w:numId w:val="4"/>
        </w:num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10 девочек и 2 мальчика</w:t>
      </w:r>
    </w:p>
    <w:p w:rsidR="00C516BE" w:rsidRPr="004508D6" w:rsidRDefault="00C516BE" w:rsidP="000326D6">
      <w:pPr>
        <w:numPr>
          <w:ilvl w:val="1"/>
          <w:numId w:val="4"/>
        </w:num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Возраст обучающихся 13-14 лет</w:t>
      </w:r>
    </w:p>
    <w:p w:rsidR="00C516BE" w:rsidRPr="004508D6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Тема учебного занятия</w:t>
      </w:r>
      <w:r w:rsidR="001E5DD4">
        <w:rPr>
          <w:rFonts w:ascii="Times New Roman" w:hAnsi="Times New Roman"/>
          <w:b/>
          <w:bCs/>
          <w:sz w:val="28"/>
          <w:szCs w:val="28"/>
        </w:rPr>
        <w:t>:</w:t>
      </w:r>
    </w:p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- тема занятия – «</w:t>
      </w:r>
      <w:r w:rsidR="000E78D8">
        <w:rPr>
          <w:rFonts w:ascii="Times New Roman" w:hAnsi="Times New Roman"/>
          <w:sz w:val="27"/>
          <w:szCs w:val="27"/>
          <w:lang w:eastAsia="ru-RU"/>
        </w:rPr>
        <w:t>Дизайн</w:t>
      </w:r>
      <w:r w:rsidRPr="004508D6">
        <w:rPr>
          <w:rFonts w:ascii="Times New Roman" w:hAnsi="Times New Roman"/>
          <w:bCs/>
          <w:i/>
          <w:iCs/>
          <w:sz w:val="28"/>
          <w:szCs w:val="28"/>
        </w:rPr>
        <w:t xml:space="preserve">». </w:t>
      </w:r>
    </w:p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 xml:space="preserve">- занятие является вводным в тематическом блоке «Дизайн». </w:t>
      </w:r>
    </w:p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b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 xml:space="preserve">- занятие направлено на формирование новых знаний, умений и навыков, сложность учебного материала соответствует возрастным особенностям обучающихся. </w:t>
      </w:r>
      <w:r w:rsidRPr="004508D6">
        <w:rPr>
          <w:rFonts w:ascii="Times New Roman" w:hAnsi="Times New Roman"/>
          <w:bCs/>
          <w:sz w:val="28"/>
          <w:szCs w:val="28"/>
        </w:rPr>
        <w:t xml:space="preserve"> </w:t>
      </w:r>
    </w:p>
    <w:p w:rsidR="001E5DD4" w:rsidRDefault="001E5DD4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BE" w:rsidRPr="004508D6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Цель занятия</w:t>
      </w:r>
      <w:r w:rsidR="00E740EF" w:rsidRPr="004508D6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E740EF" w:rsidRPr="004508D6">
        <w:rPr>
          <w:rFonts w:ascii="Times New Roman" w:hAnsi="Times New Roman"/>
          <w:bCs/>
          <w:i/>
          <w:sz w:val="28"/>
          <w:szCs w:val="28"/>
        </w:rPr>
        <w:t>п</w:t>
      </w:r>
      <w:r w:rsidR="00E740EF" w:rsidRPr="004508D6">
        <w:rPr>
          <w:rFonts w:ascii="Times New Roman" w:hAnsi="Times New Roman"/>
          <w:bCs/>
          <w:i/>
          <w:iCs/>
          <w:sz w:val="28"/>
          <w:szCs w:val="28"/>
        </w:rPr>
        <w:t>озна</w:t>
      </w:r>
      <w:r w:rsidR="0072709D">
        <w:rPr>
          <w:rFonts w:ascii="Times New Roman" w:hAnsi="Times New Roman"/>
          <w:bCs/>
          <w:i/>
          <w:iCs/>
          <w:sz w:val="28"/>
          <w:szCs w:val="28"/>
        </w:rPr>
        <w:t>комить обучающихся с понятием «Д</w:t>
      </w:r>
      <w:r w:rsidR="00E740EF" w:rsidRPr="004508D6">
        <w:rPr>
          <w:rFonts w:ascii="Times New Roman" w:hAnsi="Times New Roman"/>
          <w:bCs/>
          <w:i/>
          <w:iCs/>
          <w:sz w:val="28"/>
          <w:szCs w:val="28"/>
        </w:rPr>
        <w:t>изайн».</w:t>
      </w:r>
    </w:p>
    <w:p w:rsidR="00E740EF" w:rsidRPr="004508D6" w:rsidRDefault="00E740EF" w:rsidP="000326D6">
      <w:pPr>
        <w:shd w:val="clear" w:color="auto" w:fill="FFFFFF"/>
        <w:spacing w:after="0" w:line="240" w:lineRule="auto"/>
        <w:ind w:left="142" w:hanging="142"/>
        <w:rPr>
          <w:rFonts w:ascii="Helvetica" w:hAnsi="Helvetica" w:cs="Helvetica"/>
          <w:sz w:val="28"/>
          <w:szCs w:val="28"/>
          <w:lang w:eastAsia="ru-RU"/>
        </w:rPr>
      </w:pPr>
    </w:p>
    <w:p w:rsidR="00C516BE" w:rsidRPr="004508D6" w:rsidRDefault="00123577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Задачи занятия:</w:t>
      </w:r>
    </w:p>
    <w:p w:rsidR="00123577" w:rsidRPr="004508D6" w:rsidRDefault="00123577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Обучающие:</w:t>
      </w:r>
    </w:p>
    <w:p w:rsidR="003F1629" w:rsidRPr="004508D6" w:rsidRDefault="003F1629" w:rsidP="000326D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Познакомить с видами дизайна, профессией дизайнера, дизайном интерьера;</w:t>
      </w:r>
    </w:p>
    <w:p w:rsidR="003F1629" w:rsidRPr="004508D6" w:rsidRDefault="003F1629" w:rsidP="000326D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Познакомить с требованиями к проектированию объектов дизайна;</w:t>
      </w:r>
    </w:p>
    <w:p w:rsidR="00E740EF" w:rsidRPr="004508D6" w:rsidRDefault="003F1629" w:rsidP="000326D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Обобщение полученных знаний.</w:t>
      </w:r>
    </w:p>
    <w:p w:rsidR="00123577" w:rsidRPr="004508D6" w:rsidRDefault="00123577" w:rsidP="000326D6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508D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Развивающие:</w:t>
      </w:r>
    </w:p>
    <w:p w:rsidR="00123577" w:rsidRPr="004508D6" w:rsidRDefault="00123577" w:rsidP="000326D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Формирование умений выделять главное;</w:t>
      </w:r>
    </w:p>
    <w:p w:rsidR="00123577" w:rsidRPr="004508D6" w:rsidRDefault="00123577" w:rsidP="000326D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Развитие познавательного интереса к предмету;</w:t>
      </w:r>
    </w:p>
    <w:p w:rsidR="00123577" w:rsidRPr="004508D6" w:rsidRDefault="00123577" w:rsidP="000326D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Формировать познавательный интерес к творчеству, творческим видам деятельности;</w:t>
      </w:r>
    </w:p>
    <w:p w:rsidR="00123577" w:rsidRPr="004508D6" w:rsidRDefault="00123577" w:rsidP="000326D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Развивать ассоциативное, образное, творческое мышление, эстетический вкус.</w:t>
      </w:r>
    </w:p>
    <w:p w:rsidR="001E5DD4" w:rsidRDefault="001E5DD4" w:rsidP="000326D6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1E5DD4" w:rsidRDefault="001E5DD4" w:rsidP="000326D6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123577" w:rsidRPr="004508D6" w:rsidRDefault="00123577" w:rsidP="000326D6">
      <w:p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4508D6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Воспитательные:</w:t>
      </w:r>
    </w:p>
    <w:p w:rsidR="00123577" w:rsidRPr="004508D6" w:rsidRDefault="00123577" w:rsidP="000326D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Воспитывать уважительное отношение к интеллектуальному и творческому труду дизайнера;</w:t>
      </w:r>
    </w:p>
    <w:p w:rsidR="00123577" w:rsidRPr="004508D6" w:rsidRDefault="00123577" w:rsidP="000326D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Воспитывать эстетический, художественный вкус</w:t>
      </w:r>
      <w:r w:rsidR="00A24898">
        <w:rPr>
          <w:rFonts w:ascii="Times New Roman" w:hAnsi="Times New Roman"/>
          <w:sz w:val="28"/>
          <w:szCs w:val="28"/>
          <w:lang w:eastAsia="ru-RU"/>
        </w:rPr>
        <w:t>.</w:t>
      </w:r>
      <w:r w:rsidRPr="004508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B259C" w:rsidRPr="004508D6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Форма учебного занятия:</w:t>
      </w:r>
      <w:r w:rsidR="00EB259C" w:rsidRPr="004508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B259C" w:rsidRPr="004508D6" w:rsidRDefault="0000367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EB259C" w:rsidRPr="004508D6">
        <w:rPr>
          <w:rFonts w:ascii="Times New Roman" w:hAnsi="Times New Roman"/>
          <w:bCs/>
          <w:sz w:val="28"/>
          <w:szCs w:val="28"/>
        </w:rPr>
        <w:t>комбинированное занятие</w:t>
      </w:r>
    </w:p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Форма организации работы:</w:t>
      </w:r>
    </w:p>
    <w:p w:rsidR="00C516BE" w:rsidRPr="004508D6" w:rsidRDefault="00C516BE" w:rsidP="000326D6">
      <w:pPr>
        <w:numPr>
          <w:ilvl w:val="2"/>
          <w:numId w:val="8"/>
        </w:numPr>
        <w:tabs>
          <w:tab w:val="clear" w:pos="2160"/>
          <w:tab w:val="num" w:pos="1440"/>
        </w:tabs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 xml:space="preserve">групповая, </w:t>
      </w:r>
    </w:p>
    <w:p w:rsidR="00C516BE" w:rsidRPr="004508D6" w:rsidRDefault="00C516BE" w:rsidP="000326D6">
      <w:pPr>
        <w:numPr>
          <w:ilvl w:val="2"/>
          <w:numId w:val="8"/>
        </w:numPr>
        <w:tabs>
          <w:tab w:val="clear" w:pos="2160"/>
          <w:tab w:val="num" w:pos="1440"/>
        </w:tabs>
        <w:spacing w:after="0" w:line="240" w:lineRule="auto"/>
        <w:ind w:left="142" w:hanging="142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индивидуально-групповая,</w:t>
      </w:r>
    </w:p>
    <w:p w:rsidR="00C516BE" w:rsidRPr="004508D6" w:rsidRDefault="00C516BE" w:rsidP="000326D6">
      <w:pPr>
        <w:numPr>
          <w:ilvl w:val="2"/>
          <w:numId w:val="8"/>
        </w:numPr>
        <w:tabs>
          <w:tab w:val="clear" w:pos="2160"/>
          <w:tab w:val="num" w:pos="1440"/>
        </w:tabs>
        <w:spacing w:after="0" w:line="240" w:lineRule="auto"/>
        <w:ind w:left="142" w:hanging="142"/>
        <w:rPr>
          <w:rFonts w:ascii="Times New Roman" w:hAnsi="Times New Roman"/>
          <w:b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фронтальная.</w:t>
      </w:r>
    </w:p>
    <w:p w:rsidR="00515F0B" w:rsidRDefault="00515F0B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BE" w:rsidRPr="004508D6" w:rsidRDefault="00C516BE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Тип учебного занятия:</w:t>
      </w:r>
    </w:p>
    <w:p w:rsidR="00C516BE" w:rsidRPr="004508D6" w:rsidRDefault="00C516BE" w:rsidP="000326D6">
      <w:pPr>
        <w:numPr>
          <w:ilvl w:val="0"/>
          <w:numId w:val="20"/>
        </w:numPr>
        <w:spacing w:after="0" w:line="240" w:lineRule="auto"/>
        <w:ind w:left="142" w:hanging="142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 xml:space="preserve">Изучение нового материала; </w:t>
      </w:r>
    </w:p>
    <w:p w:rsidR="00515F0B" w:rsidRDefault="00515F0B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15F0B" w:rsidRDefault="00515F0B" w:rsidP="000326D6">
      <w:pPr>
        <w:spacing w:after="0" w:line="240" w:lineRule="auto"/>
        <w:ind w:left="142" w:hanging="142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BE" w:rsidRPr="004508D6" w:rsidRDefault="00C516BE" w:rsidP="00E70ED3">
      <w:pPr>
        <w:spacing w:after="0" w:line="240" w:lineRule="auto"/>
        <w:ind w:left="142" w:hanging="14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План учебного занятия:</w:t>
      </w:r>
    </w:p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Cs/>
          <w:i/>
          <w:sz w:val="28"/>
          <w:szCs w:val="28"/>
        </w:rPr>
        <w:t>1.Организационный этап</w:t>
      </w:r>
      <w:r w:rsidR="00830F7E">
        <w:rPr>
          <w:rFonts w:ascii="Times New Roman" w:hAnsi="Times New Roman"/>
          <w:bCs/>
          <w:i/>
          <w:sz w:val="28"/>
          <w:szCs w:val="28"/>
        </w:rPr>
        <w:t xml:space="preserve"> (время 10 мин.)</w:t>
      </w:r>
      <w:r w:rsidRPr="004508D6">
        <w:rPr>
          <w:rFonts w:ascii="Times New Roman" w:hAnsi="Times New Roman"/>
          <w:bCs/>
          <w:i/>
          <w:sz w:val="28"/>
          <w:szCs w:val="28"/>
        </w:rPr>
        <w:t>:</w:t>
      </w:r>
    </w:p>
    <w:p w:rsidR="00C516BE" w:rsidRPr="004508D6" w:rsidRDefault="00C516BE" w:rsidP="000326D6">
      <w:pPr>
        <w:numPr>
          <w:ilvl w:val="1"/>
          <w:numId w:val="9"/>
        </w:numPr>
        <w:spacing w:after="0" w:line="240" w:lineRule="auto"/>
        <w:ind w:left="142" w:hanging="142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Cs/>
          <w:i/>
          <w:sz w:val="28"/>
          <w:szCs w:val="28"/>
        </w:rPr>
        <w:t>Приветствие</w:t>
      </w:r>
      <w:r w:rsidR="00515F0B">
        <w:rPr>
          <w:rFonts w:ascii="Times New Roman" w:hAnsi="Times New Roman"/>
          <w:bCs/>
          <w:i/>
          <w:sz w:val="28"/>
          <w:szCs w:val="28"/>
        </w:rPr>
        <w:t>.</w:t>
      </w:r>
    </w:p>
    <w:p w:rsidR="00C516BE" w:rsidRPr="004508D6" w:rsidRDefault="00C516BE" w:rsidP="000326D6">
      <w:pPr>
        <w:numPr>
          <w:ilvl w:val="1"/>
          <w:numId w:val="9"/>
        </w:numPr>
        <w:spacing w:after="0" w:line="240" w:lineRule="auto"/>
        <w:ind w:left="142" w:hanging="142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i/>
          <w:sz w:val="28"/>
          <w:szCs w:val="28"/>
        </w:rPr>
        <w:t>Сообщение темы и плана занятия.</w:t>
      </w:r>
    </w:p>
    <w:p w:rsidR="00137D6C" w:rsidRPr="004508D6" w:rsidRDefault="00137D6C" w:rsidP="000326D6">
      <w:pPr>
        <w:spacing w:after="0" w:line="240" w:lineRule="auto"/>
        <w:ind w:left="142" w:hanging="142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i/>
          <w:sz w:val="28"/>
          <w:szCs w:val="28"/>
        </w:rPr>
        <w:t>Тема занятия – «Дизайн»</w:t>
      </w:r>
      <w:r w:rsidR="00C5780C">
        <w:rPr>
          <w:rFonts w:ascii="Times New Roman" w:hAnsi="Times New Roman"/>
          <w:i/>
          <w:sz w:val="28"/>
          <w:szCs w:val="28"/>
        </w:rPr>
        <w:t xml:space="preserve"> </w:t>
      </w:r>
    </w:p>
    <w:p w:rsidR="00C516BE" w:rsidRPr="004508D6" w:rsidRDefault="00C516BE" w:rsidP="000326D6">
      <w:pPr>
        <w:spacing w:after="0" w:line="240" w:lineRule="auto"/>
        <w:ind w:left="142" w:hanging="142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Cs/>
          <w:i/>
          <w:sz w:val="28"/>
          <w:szCs w:val="28"/>
        </w:rPr>
        <w:t>2. Основной (мотивационно-</w:t>
      </w:r>
      <w:proofErr w:type="gramStart"/>
      <w:r w:rsidRPr="004508D6">
        <w:rPr>
          <w:rFonts w:ascii="Times New Roman" w:hAnsi="Times New Roman"/>
          <w:bCs/>
          <w:i/>
          <w:sz w:val="28"/>
          <w:szCs w:val="28"/>
        </w:rPr>
        <w:t>целевой  и</w:t>
      </w:r>
      <w:proofErr w:type="gramEnd"/>
      <w:r w:rsidRPr="004508D6">
        <w:rPr>
          <w:rFonts w:ascii="Times New Roman" w:hAnsi="Times New Roman"/>
          <w:bCs/>
          <w:i/>
          <w:sz w:val="28"/>
          <w:szCs w:val="28"/>
        </w:rPr>
        <w:t xml:space="preserve"> процессуальный) этап (время</w:t>
      </w:r>
      <w:r w:rsidR="00830F7E">
        <w:rPr>
          <w:rFonts w:ascii="Times New Roman" w:hAnsi="Times New Roman"/>
          <w:bCs/>
          <w:i/>
          <w:sz w:val="28"/>
          <w:szCs w:val="28"/>
        </w:rPr>
        <w:t xml:space="preserve"> 60 мин.</w:t>
      </w:r>
      <w:r w:rsidRPr="004508D6">
        <w:rPr>
          <w:rFonts w:ascii="Times New Roman" w:hAnsi="Times New Roman"/>
          <w:bCs/>
          <w:i/>
          <w:sz w:val="28"/>
          <w:szCs w:val="28"/>
        </w:rPr>
        <w:t>):</w:t>
      </w:r>
    </w:p>
    <w:p w:rsidR="005C167F" w:rsidRPr="004508D6" w:rsidRDefault="00C516BE" w:rsidP="000326D6">
      <w:pPr>
        <w:numPr>
          <w:ilvl w:val="1"/>
          <w:numId w:val="10"/>
        </w:numPr>
        <w:spacing w:after="0" w:line="240" w:lineRule="auto"/>
        <w:ind w:left="142" w:hanging="142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Cs/>
          <w:i/>
          <w:sz w:val="28"/>
          <w:szCs w:val="28"/>
        </w:rPr>
        <w:t>Создание ситуации затруднения для обучающихся;</w:t>
      </w:r>
    </w:p>
    <w:p w:rsidR="005C167F" w:rsidRPr="004508D6" w:rsidRDefault="00074169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Helvetica" w:hAnsi="Helvetica" w:cs="Helvetica"/>
          <w:sz w:val="23"/>
          <w:szCs w:val="23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37D6C" w:rsidRPr="004508D6">
        <w:rPr>
          <w:rFonts w:ascii="Times New Roman" w:hAnsi="Times New Roman"/>
          <w:sz w:val="28"/>
          <w:szCs w:val="28"/>
          <w:lang w:eastAsia="ru-RU"/>
        </w:rPr>
        <w:t>Я расскажу</w:t>
      </w:r>
      <w:r w:rsidR="005C167F" w:rsidRPr="004508D6">
        <w:rPr>
          <w:rFonts w:ascii="Times New Roman" w:hAnsi="Times New Roman"/>
          <w:sz w:val="28"/>
          <w:szCs w:val="28"/>
          <w:lang w:eastAsia="ru-RU"/>
        </w:rPr>
        <w:t xml:space="preserve"> вам любопытную притчу о двух неразлучных соседях. Рассказывают, что в небольшом городке, на юге Англии жил ремесленник, который изготавливал для продажи кухонные ножи. Жители охотно раскупали их, но со временем в каждом доме был такой нож, и ремесленнику стало трудно продать свою продукцию. Тогда он обратился к художнику и тот придумал нож с очень красивой ручкой. Ремесленнику удалось быстро продать с десяток красивых ножей, но тем дело снова застопорилось. Тогда он обратился к дизайнеру. И вот что из него вышло. Дизайнер тоже первым делом обратил внимание на ручку ножа. Но в отличии от художника, он думал не только о красоте, сколько об удобстве, и своей цели достиг. Ножом с новой рукояткой было удивительно легко работать, рука не уставала, было приятно держать его в руке. Жители городка быстро оценили достоинство новинки и все ножи отложили в сторону. Они стали на перебой заказывать ножи с новой рукояткой. Затем дизайнер предложил делать нож из прочной стали. Новые ножи можно было не так часто затачивать. И чтобы не тормозить работу ремесленнику, дизайнер предложил красить ручку в коричневый цвет.</w:t>
      </w:r>
    </w:p>
    <w:p w:rsidR="005C167F" w:rsidRPr="00E370F4" w:rsidRDefault="00074169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Helvetica" w:hAnsi="Helvetica" w:cs="Helvetica"/>
          <w:i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5C167F" w:rsidRPr="004508D6">
        <w:rPr>
          <w:rFonts w:ascii="Times New Roman" w:hAnsi="Times New Roman"/>
          <w:b/>
          <w:bCs/>
          <w:sz w:val="28"/>
          <w:szCs w:val="28"/>
          <w:lang w:eastAsia="ru-RU"/>
        </w:rPr>
        <w:t>Вопрос:</w:t>
      </w:r>
      <w:r w:rsidR="005C167F" w:rsidRPr="004508D6">
        <w:rPr>
          <w:rFonts w:ascii="Times New Roman" w:hAnsi="Times New Roman"/>
          <w:sz w:val="28"/>
          <w:szCs w:val="28"/>
          <w:lang w:eastAsia="ru-RU"/>
        </w:rPr>
        <w:t> </w:t>
      </w:r>
      <w:r w:rsidR="005C167F" w:rsidRPr="00E370F4">
        <w:rPr>
          <w:rFonts w:ascii="Times New Roman" w:hAnsi="Times New Roman"/>
          <w:i/>
          <w:sz w:val="28"/>
          <w:szCs w:val="28"/>
          <w:lang w:eastAsia="ru-RU"/>
        </w:rPr>
        <w:t>Для чего? Кто ответит?</w:t>
      </w:r>
    </w:p>
    <w:p w:rsidR="005C167F" w:rsidRPr="004508D6" w:rsidRDefault="005C167F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- Нож с такой ручкой легко терялся в картофельных очистках, и жители были вынуждены снова и снова обращаться к мастеру за новыми ножами. 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lastRenderedPageBreak/>
        <w:t>Замысел  дизайнера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был  точен: через  форму и функцию к  экономической  выгоде.</w:t>
      </w:r>
    </w:p>
    <w:p w:rsidR="005C167F" w:rsidRPr="004508D6" w:rsidRDefault="00074169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C167F" w:rsidRPr="004508D6">
        <w:rPr>
          <w:rFonts w:ascii="Times New Roman" w:hAnsi="Times New Roman"/>
          <w:sz w:val="28"/>
          <w:szCs w:val="28"/>
          <w:lang w:eastAsia="ru-RU"/>
        </w:rPr>
        <w:t>Ремесленник был доволен. Он даже перенёс свою мастерскую поближе к дому дизайнера, так как ему были нужны советы и помощь, и стали они жить не разлей вода. Затем дизайнер придумал нож для чистки рыбы, топорик для рубки мяса, особое приспособление для резки хлеба и много всяких полезных мелочей. С тех пор так и повелось, если увидел успешную мастерскую, то ищи поблизости дом дизайнера.</w:t>
      </w:r>
    </w:p>
    <w:p w:rsidR="001B2DB7" w:rsidRPr="004508D6" w:rsidRDefault="001B2DB7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p w:rsidR="001B2DB7" w:rsidRPr="004508D6" w:rsidRDefault="001B2DB7" w:rsidP="000326D6">
      <w:pPr>
        <w:numPr>
          <w:ilvl w:val="1"/>
          <w:numId w:val="10"/>
        </w:numPr>
        <w:spacing w:after="0" w:line="240" w:lineRule="auto"/>
        <w:ind w:left="142" w:hanging="142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bCs/>
          <w:i/>
          <w:sz w:val="28"/>
          <w:szCs w:val="28"/>
        </w:rPr>
        <w:t>Формулирование цели (как разрешение затруднения);</w:t>
      </w:r>
    </w:p>
    <w:p w:rsidR="005C167F" w:rsidRPr="004508D6" w:rsidRDefault="00074169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B2DB7" w:rsidRPr="004508D6">
        <w:rPr>
          <w:rFonts w:ascii="Times New Roman" w:hAnsi="Times New Roman"/>
          <w:sz w:val="28"/>
          <w:szCs w:val="28"/>
          <w:lang w:eastAsia="ru-RU"/>
        </w:rPr>
        <w:t xml:space="preserve">На занятие мы познакомимся с понятием «дизайн» и «дизайнер», </w:t>
      </w:r>
      <w:r w:rsidR="00137D6C" w:rsidRPr="004508D6">
        <w:rPr>
          <w:rFonts w:ascii="Times New Roman" w:hAnsi="Times New Roman"/>
          <w:sz w:val="28"/>
          <w:szCs w:val="28"/>
          <w:lang w:eastAsia="ru-RU"/>
        </w:rPr>
        <w:t>узнаем для чего служит дизайн, познакомимся с основными направлениями</w:t>
      </w:r>
      <w:r w:rsidR="001B2DB7" w:rsidRPr="004508D6">
        <w:rPr>
          <w:rFonts w:ascii="Times New Roman" w:hAnsi="Times New Roman"/>
          <w:sz w:val="28"/>
          <w:szCs w:val="28"/>
          <w:lang w:eastAsia="ru-RU"/>
        </w:rPr>
        <w:t xml:space="preserve"> современного дизайна. 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p w:rsidR="00C516BE" w:rsidRPr="004508D6" w:rsidRDefault="00C516BE" w:rsidP="000326D6">
      <w:pPr>
        <w:numPr>
          <w:ilvl w:val="1"/>
          <w:numId w:val="10"/>
        </w:numPr>
        <w:spacing w:after="0" w:line="240" w:lineRule="auto"/>
        <w:ind w:left="142" w:hanging="142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4508D6">
        <w:rPr>
          <w:rFonts w:ascii="Times New Roman" w:hAnsi="Times New Roman"/>
          <w:i/>
          <w:sz w:val="28"/>
          <w:szCs w:val="28"/>
        </w:rPr>
        <w:t>Разрешение возникшего затруднения.</w:t>
      </w:r>
      <w:r w:rsidR="00C5780C">
        <w:rPr>
          <w:rFonts w:ascii="Times New Roman" w:hAnsi="Times New Roman"/>
          <w:i/>
          <w:sz w:val="28"/>
          <w:szCs w:val="28"/>
        </w:rPr>
        <w:t xml:space="preserve"> 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b/>
          <w:bCs/>
          <w:sz w:val="28"/>
          <w:szCs w:val="28"/>
          <w:lang w:eastAsia="ru-RU"/>
        </w:rPr>
        <w:t>Так что такое дизайн?</w:t>
      </w:r>
      <w:r w:rsidRPr="004508D6">
        <w:rPr>
          <w:rFonts w:ascii="Times New Roman" w:hAnsi="Times New Roman"/>
          <w:sz w:val="28"/>
          <w:szCs w:val="28"/>
          <w:lang w:eastAsia="ru-RU"/>
        </w:rPr>
        <w:t> 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Обратите внимание на слайд. 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0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Дизайн от англ. </w:t>
      </w: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Design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– проектировать, чер</w:t>
      </w:r>
      <w:r w:rsidR="00074169">
        <w:rPr>
          <w:rFonts w:ascii="Times New Roman" w:hAnsi="Times New Roman"/>
          <w:sz w:val="28"/>
          <w:szCs w:val="28"/>
          <w:lang w:eastAsia="ru-RU"/>
        </w:rPr>
        <w:t xml:space="preserve">тить, задумать, а также проект, </w:t>
      </w:r>
      <w:r w:rsidRPr="004508D6">
        <w:rPr>
          <w:rFonts w:ascii="Times New Roman" w:hAnsi="Times New Roman"/>
          <w:sz w:val="28"/>
          <w:szCs w:val="28"/>
          <w:lang w:eastAsia="ru-RU"/>
        </w:rPr>
        <w:t>план, рисунок.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Дизайн – это придумывание, разработка новой, удобной для человека и красивой предметной среды. 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Это   проектирование 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объектов,  в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которых   форма   соответствует   </w:t>
      </w:r>
    </w:p>
    <w:p w:rsidR="004508D6" w:rsidRPr="004508D6" w:rsidRDefault="004508D6" w:rsidP="000326D6">
      <w:pPr>
        <w:pStyle w:val="a3"/>
        <w:shd w:val="clear" w:color="auto" w:fill="FFFFFF"/>
        <w:spacing w:after="0" w:line="240" w:lineRule="auto"/>
        <w:ind w:left="0"/>
        <w:rPr>
          <w:rFonts w:ascii="Helvetica" w:hAnsi="Helvetica" w:cs="Helvetica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назначению,   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соразмерна   фигуре   человека,  экономична, удобна   и  при   этом  красива.</w:t>
      </w:r>
    </w:p>
    <w:p w:rsidR="00C5780C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Изобразительно-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выразительными  средствами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дизайна  являются</w:t>
      </w:r>
      <w:r w:rsidR="00C5780C">
        <w:rPr>
          <w:rFonts w:ascii="Times New Roman" w:hAnsi="Times New Roman"/>
          <w:sz w:val="28"/>
          <w:szCs w:val="28"/>
          <w:lang w:eastAsia="ru-RU"/>
        </w:rPr>
        <w:t>: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точка;   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текстура;  объём;   линия;   цвет;   пропорции;  фактура;  форма;   масса;  пространство.  </w:t>
      </w:r>
    </w:p>
    <w:p w:rsidR="00C5780C" w:rsidRPr="004508D6" w:rsidRDefault="00C5780C" w:rsidP="000326D6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p w:rsidR="00074169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Издавна  ремесленник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изготавливал  вещь,  так  как  учила  его  традиция.  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Но  19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век открыл  э</w:t>
      </w:r>
      <w:r w:rsidR="00C5780C">
        <w:rPr>
          <w:rFonts w:ascii="Times New Roman" w:hAnsi="Times New Roman"/>
          <w:sz w:val="28"/>
          <w:szCs w:val="28"/>
          <w:lang w:eastAsia="ru-RU"/>
        </w:rPr>
        <w:t>поху  т</w:t>
      </w:r>
      <w:r w:rsidR="0072709D">
        <w:rPr>
          <w:rFonts w:ascii="Times New Roman" w:hAnsi="Times New Roman"/>
          <w:sz w:val="28"/>
          <w:szCs w:val="28"/>
          <w:lang w:eastAsia="ru-RU"/>
        </w:rPr>
        <w:t>ехнической   революции</w:t>
      </w:r>
      <w:r w:rsidR="007A5983">
        <w:rPr>
          <w:rFonts w:ascii="Times New Roman" w:hAnsi="Times New Roman"/>
          <w:sz w:val="28"/>
          <w:szCs w:val="28"/>
          <w:lang w:eastAsia="ru-RU"/>
        </w:rPr>
        <w:t>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Именно  к  этому  времени  можно  отнести  рождение  профессии – дизайнер.</w:t>
      </w:r>
      <w:bookmarkStart w:id="0" w:name="_GoBack"/>
      <w:bookmarkEnd w:id="0"/>
    </w:p>
    <w:p w:rsidR="004508D6" w:rsidRPr="00515F0B" w:rsidRDefault="004508D6" w:rsidP="00515F0B">
      <w:pPr>
        <w:rPr>
          <w:rFonts w:ascii="Times New Roman" w:hAnsi="Times New Roman"/>
          <w:sz w:val="28"/>
          <w:szCs w:val="28"/>
          <w:lang w:eastAsia="ru-RU"/>
        </w:rPr>
      </w:pPr>
      <w:r w:rsidRPr="00515F0B">
        <w:rPr>
          <w:rFonts w:ascii="Times New Roman" w:hAnsi="Times New Roman"/>
          <w:sz w:val="28"/>
          <w:szCs w:val="28"/>
          <w:lang w:eastAsia="ru-RU"/>
        </w:rPr>
        <w:t>В   1851г.  состоялась   первая   Промышленна</w:t>
      </w:r>
      <w:r w:rsidR="00515F0B" w:rsidRPr="00515F0B">
        <w:rPr>
          <w:rFonts w:ascii="Times New Roman" w:hAnsi="Times New Roman"/>
          <w:sz w:val="28"/>
          <w:szCs w:val="28"/>
          <w:lang w:eastAsia="ru-RU"/>
        </w:rPr>
        <w:t>я   выставка   </w:t>
      </w:r>
      <w:proofErr w:type="gramStart"/>
      <w:r w:rsidR="00515F0B" w:rsidRPr="00515F0B">
        <w:rPr>
          <w:rFonts w:ascii="Times New Roman" w:hAnsi="Times New Roman"/>
          <w:sz w:val="28"/>
          <w:szCs w:val="28"/>
          <w:lang w:eastAsia="ru-RU"/>
        </w:rPr>
        <w:t>в  Лондоне</w:t>
      </w:r>
      <w:proofErr w:type="gramEnd"/>
      <w:r w:rsidR="00515F0B" w:rsidRPr="00515F0B">
        <w:rPr>
          <w:rFonts w:ascii="Times New Roman" w:hAnsi="Times New Roman"/>
          <w:sz w:val="28"/>
          <w:szCs w:val="28"/>
          <w:lang w:eastAsia="ru-RU"/>
        </w:rPr>
        <w:t>,  кото</w:t>
      </w:r>
      <w:r w:rsidRPr="00515F0B">
        <w:rPr>
          <w:rFonts w:ascii="Times New Roman" w:hAnsi="Times New Roman"/>
          <w:sz w:val="28"/>
          <w:szCs w:val="28"/>
          <w:lang w:eastAsia="ru-RU"/>
        </w:rPr>
        <w:t>рая  показала,  что  разработка   промышленной  продукции   нуждается  в   специальных  художниках,   которые  мог</w:t>
      </w:r>
      <w:r w:rsidR="00C5780C" w:rsidRPr="00515F0B">
        <w:rPr>
          <w:rFonts w:ascii="Times New Roman" w:hAnsi="Times New Roman"/>
          <w:sz w:val="28"/>
          <w:szCs w:val="28"/>
          <w:lang w:eastAsia="ru-RU"/>
        </w:rPr>
        <w:t>ли  бы  придать  вещам,  сделанн</w:t>
      </w:r>
      <w:r w:rsidRPr="00515F0B">
        <w:rPr>
          <w:rFonts w:ascii="Times New Roman" w:hAnsi="Times New Roman"/>
          <w:sz w:val="28"/>
          <w:szCs w:val="28"/>
          <w:lang w:eastAsia="ru-RU"/>
        </w:rPr>
        <w:t>ым  с  помощью  машин, привлекательну</w:t>
      </w:r>
      <w:r w:rsidR="0072709D">
        <w:rPr>
          <w:rFonts w:ascii="Times New Roman" w:hAnsi="Times New Roman"/>
          <w:sz w:val="28"/>
          <w:szCs w:val="28"/>
          <w:lang w:eastAsia="ru-RU"/>
        </w:rPr>
        <w:t xml:space="preserve">ю  форму. </w:t>
      </w:r>
    </w:p>
    <w:p w:rsidR="00C5780C" w:rsidRDefault="00074169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gramStart"/>
      <w:r w:rsidR="004508D6" w:rsidRPr="004508D6">
        <w:rPr>
          <w:rFonts w:ascii="Times New Roman" w:hAnsi="Times New Roman"/>
          <w:sz w:val="28"/>
          <w:szCs w:val="28"/>
          <w:lang w:eastAsia="ru-RU"/>
        </w:rPr>
        <w:t>В  1919</w:t>
      </w:r>
      <w:proofErr w:type="gramEnd"/>
      <w:r w:rsidR="00C57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08D6" w:rsidRPr="004508D6">
        <w:rPr>
          <w:rFonts w:ascii="Times New Roman" w:hAnsi="Times New Roman"/>
          <w:sz w:val="28"/>
          <w:szCs w:val="28"/>
          <w:lang w:eastAsia="ru-RU"/>
        </w:rPr>
        <w:t>г.  </w:t>
      </w:r>
      <w:proofErr w:type="gramStart"/>
      <w:r w:rsidR="004508D6" w:rsidRPr="004508D6">
        <w:rPr>
          <w:rFonts w:ascii="Times New Roman" w:hAnsi="Times New Roman"/>
          <w:sz w:val="28"/>
          <w:szCs w:val="28"/>
          <w:lang w:eastAsia="ru-RU"/>
        </w:rPr>
        <w:t>в  Германии</w:t>
      </w:r>
      <w:proofErr w:type="gramEnd"/>
      <w:r w:rsidR="004508D6" w:rsidRPr="004508D6">
        <w:rPr>
          <w:rFonts w:ascii="Times New Roman" w:hAnsi="Times New Roman"/>
          <w:sz w:val="28"/>
          <w:szCs w:val="28"/>
          <w:lang w:eastAsia="ru-RU"/>
        </w:rPr>
        <w:t>  было  открыто  учебное  заведение,  которое 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готовило 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художников  для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работы  в  промышленности.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Называлось  оно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«Баухауз».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В  нём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преподавали  знаменитые   художники  и  архитекторы  Вальтер  Гропиус, Василий  Ка</w:t>
      </w:r>
      <w:r w:rsidR="00C5780C">
        <w:rPr>
          <w:rFonts w:ascii="Times New Roman" w:hAnsi="Times New Roman"/>
          <w:sz w:val="28"/>
          <w:szCs w:val="28"/>
          <w:lang w:eastAsia="ru-RU"/>
        </w:rPr>
        <w:t>н</w:t>
      </w:r>
      <w:r w:rsidR="0072709D">
        <w:rPr>
          <w:rFonts w:ascii="Times New Roman" w:hAnsi="Times New Roman"/>
          <w:sz w:val="28"/>
          <w:szCs w:val="28"/>
          <w:lang w:eastAsia="ru-RU"/>
        </w:rPr>
        <w:t xml:space="preserve">динский,  Пауль  Клее. </w:t>
      </w:r>
      <w:r w:rsidR="00C5780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В  России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в  начале  20</w:t>
      </w:r>
      <w:r w:rsidR="00C578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8D6">
        <w:rPr>
          <w:rFonts w:ascii="Times New Roman" w:hAnsi="Times New Roman"/>
          <w:sz w:val="28"/>
          <w:szCs w:val="28"/>
          <w:lang w:eastAsia="ru-RU"/>
        </w:rPr>
        <w:t>в  дизайнеров  учили  во  ВХУТЕМАСЕ (Высшие  художественно-технические  мастерские).</w:t>
      </w:r>
      <w:r w:rsidR="000741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780C" w:rsidRPr="004508D6" w:rsidRDefault="00C5780C" w:rsidP="000326D6">
      <w:pPr>
        <w:shd w:val="clear" w:color="auto" w:fill="FFFFFF"/>
        <w:spacing w:after="0" w:line="240" w:lineRule="auto"/>
        <w:ind w:left="142" w:hanging="142"/>
        <w:rPr>
          <w:rFonts w:ascii="Helvetica" w:hAnsi="Helvetica" w:cs="Helvetica"/>
          <w:sz w:val="28"/>
          <w:szCs w:val="28"/>
          <w:lang w:eastAsia="ru-RU"/>
        </w:rPr>
      </w:pPr>
    </w:p>
    <w:p w:rsidR="00C5780C" w:rsidRDefault="004508D6" w:rsidP="00FE417C">
      <w:pPr>
        <w:shd w:val="clear" w:color="auto" w:fill="FFFFFF"/>
        <w:spacing w:after="0" w:line="24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lastRenderedPageBreak/>
        <w:t>Дизайнер – человек занимающийся дизайном.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Это  художник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– конструктор,  который  занимается   проек</w:t>
      </w:r>
      <w:r w:rsidR="00FE417C">
        <w:rPr>
          <w:rFonts w:ascii="Times New Roman" w:hAnsi="Times New Roman"/>
          <w:sz w:val="28"/>
          <w:szCs w:val="28"/>
          <w:lang w:eastAsia="ru-RU"/>
        </w:rPr>
        <w:t>тированием   предметов. Дизайнер</w:t>
      </w:r>
      <w:r w:rsidRPr="004508D6">
        <w:rPr>
          <w:rFonts w:ascii="Times New Roman" w:hAnsi="Times New Roman"/>
          <w:sz w:val="28"/>
          <w:szCs w:val="28"/>
          <w:lang w:eastAsia="ru-RU"/>
        </w:rPr>
        <w:t>ы</w:t>
      </w:r>
      <w:r w:rsidR="00FE41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08D6">
        <w:rPr>
          <w:rFonts w:ascii="Times New Roman" w:hAnsi="Times New Roman"/>
          <w:sz w:val="28"/>
          <w:szCs w:val="28"/>
          <w:lang w:eastAsia="ru-RU"/>
        </w:rPr>
        <w:t xml:space="preserve">- знающие люди и умеющие придумывать новые формы вещей и помещений, предметов. </w:t>
      </w:r>
    </w:p>
    <w:p w:rsidR="00C5780C" w:rsidRDefault="00C5780C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вы думаете, какими качествами должен обладать дизайнер?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Чтобы стать дизайнером, нужно хорошо считать, хорошо рисовать, но самое главное уметь очень внимательно наблюдать за тем, что и как делают люди. Ведь вы должны догадаться, что будет удобно человеку, а что начнет его стеснять.</w:t>
      </w:r>
      <w:r w:rsidR="000741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780C" w:rsidRPr="00E370F4" w:rsidRDefault="00C5780C" w:rsidP="000326D6">
      <w:pPr>
        <w:shd w:val="clear" w:color="auto" w:fill="FFFFFF"/>
        <w:spacing w:after="0" w:line="240" w:lineRule="auto"/>
        <w:rPr>
          <w:rFonts w:ascii="Helvetica" w:hAnsi="Helvetica" w:cs="Helvetica"/>
          <w:i/>
          <w:sz w:val="28"/>
          <w:szCs w:val="28"/>
          <w:lang w:eastAsia="ru-RU"/>
        </w:rPr>
      </w:pPr>
      <w:r w:rsidRPr="00E370F4">
        <w:rPr>
          <w:rFonts w:ascii="Times New Roman" w:hAnsi="Times New Roman"/>
          <w:i/>
          <w:sz w:val="28"/>
          <w:szCs w:val="28"/>
          <w:lang w:eastAsia="ru-RU"/>
        </w:rPr>
        <w:t>Как вы думаете в каких профессиях может быть полезны навыки дизайнера?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Дизайнерская  подготовка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 необходима  людям  многих   профессий; парикмахерам, визажистам, модельерам, флористам,  инженерам  и  т.д.</w:t>
      </w:r>
    </w:p>
    <w:p w:rsidR="005C3735" w:rsidRDefault="005C3735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5C3735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Мы  с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в</w:t>
      </w:r>
      <w:r w:rsidR="00E370F4">
        <w:rPr>
          <w:rFonts w:ascii="Times New Roman" w:hAnsi="Times New Roman"/>
          <w:sz w:val="28"/>
          <w:szCs w:val="28"/>
          <w:lang w:eastAsia="ru-RU"/>
        </w:rPr>
        <w:t>ами  живём  среди  вещей. Онид</w:t>
      </w:r>
      <w:r w:rsidR="00E370F4" w:rsidRPr="004508D6">
        <w:rPr>
          <w:rFonts w:ascii="Times New Roman" w:hAnsi="Times New Roman"/>
          <w:sz w:val="28"/>
          <w:szCs w:val="28"/>
          <w:lang w:eastAsia="ru-RU"/>
        </w:rPr>
        <w:t>олжны </w:t>
      </w:r>
      <w:proofErr w:type="gramStart"/>
      <w:r w:rsidR="00E370F4" w:rsidRPr="004508D6">
        <w:rPr>
          <w:rFonts w:ascii="Times New Roman" w:hAnsi="Times New Roman"/>
          <w:sz w:val="28"/>
          <w:szCs w:val="28"/>
          <w:lang w:eastAsia="ru-RU"/>
        </w:rPr>
        <w:t>быть</w:t>
      </w:r>
      <w:r w:rsidR="005C3735" w:rsidRPr="004508D6">
        <w:rPr>
          <w:rFonts w:ascii="Times New Roman" w:hAnsi="Times New Roman"/>
          <w:sz w:val="28"/>
          <w:szCs w:val="28"/>
          <w:lang w:eastAsia="ru-RU"/>
        </w:rPr>
        <w:t>  удобны</w:t>
      </w:r>
      <w:proofErr w:type="gramEnd"/>
      <w:r w:rsidR="005C3735" w:rsidRPr="004508D6">
        <w:rPr>
          <w:rFonts w:ascii="Times New Roman" w:hAnsi="Times New Roman"/>
          <w:sz w:val="28"/>
          <w:szCs w:val="28"/>
          <w:lang w:eastAsia="ru-RU"/>
        </w:rPr>
        <w:t>,  полезны,  </w:t>
      </w:r>
      <w:r w:rsidR="005C3735" w:rsidRPr="00515F0B">
        <w:rPr>
          <w:rFonts w:ascii="Times New Roman" w:hAnsi="Times New Roman"/>
          <w:sz w:val="28"/>
          <w:szCs w:val="28"/>
          <w:lang w:eastAsia="ru-RU"/>
        </w:rPr>
        <w:t>доступны  и  обязательно  красивы.  Объекты дизайна, так же как и произвед</w:t>
      </w:r>
      <w:r w:rsidR="005C3735" w:rsidRPr="004508D6">
        <w:rPr>
          <w:rFonts w:ascii="Times New Roman" w:hAnsi="Times New Roman"/>
          <w:sz w:val="28"/>
          <w:szCs w:val="28"/>
          <w:lang w:eastAsia="ru-RU"/>
        </w:rPr>
        <w:t>ения искусства</w:t>
      </w:r>
      <w:r w:rsidR="005C3735">
        <w:rPr>
          <w:rFonts w:ascii="Times New Roman" w:hAnsi="Times New Roman"/>
          <w:sz w:val="28"/>
          <w:szCs w:val="28"/>
          <w:lang w:eastAsia="ru-RU"/>
        </w:rPr>
        <w:t>, </w:t>
      </w:r>
      <w:proofErr w:type="gramStart"/>
      <w:r w:rsidR="005C3735">
        <w:rPr>
          <w:rFonts w:ascii="Times New Roman" w:hAnsi="Times New Roman"/>
          <w:sz w:val="28"/>
          <w:szCs w:val="28"/>
          <w:lang w:eastAsia="ru-RU"/>
        </w:rPr>
        <w:t>отражают  время</w:t>
      </w:r>
      <w:proofErr w:type="gramEnd"/>
      <w:r w:rsidR="005C3735">
        <w:rPr>
          <w:rFonts w:ascii="Times New Roman" w:hAnsi="Times New Roman"/>
          <w:sz w:val="28"/>
          <w:szCs w:val="28"/>
          <w:lang w:eastAsia="ru-RU"/>
        </w:rPr>
        <w:t>,  уро</w:t>
      </w:r>
      <w:r w:rsidR="005C3735" w:rsidRPr="004508D6">
        <w:rPr>
          <w:rFonts w:ascii="Times New Roman" w:hAnsi="Times New Roman"/>
          <w:sz w:val="28"/>
          <w:szCs w:val="28"/>
          <w:lang w:eastAsia="ru-RU"/>
        </w:rPr>
        <w:t>вень  технического   прогресса. Такая оценка в равной степени может относиться к автомобилю, и мебели, к кораблю, игрушкам и одежде. Существует огромное количество видов дизайна. С некоторыми из них вы уже знакомы, с какими-то познакомимся сегодня.</w:t>
      </w:r>
    </w:p>
    <w:p w:rsidR="00E370F4" w:rsidRDefault="00E370F4" w:rsidP="000326D6">
      <w:pPr>
        <w:shd w:val="clear" w:color="auto" w:fill="FFFFFF"/>
        <w:spacing w:after="0" w:line="240" w:lineRule="auto"/>
        <w:ind w:left="142" w:hanging="142"/>
        <w:rPr>
          <w:rFonts w:ascii="Times New Roman" w:hAnsi="Times New Roman"/>
          <w:sz w:val="28"/>
          <w:szCs w:val="28"/>
          <w:lang w:eastAsia="ru-RU"/>
        </w:rPr>
      </w:pPr>
    </w:p>
    <w:p w:rsidR="00E370F4" w:rsidRDefault="00E370F4" w:rsidP="000326D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Давайте выполним задание. </w:t>
      </w:r>
    </w:p>
    <w:p w:rsidR="00E370F4" w:rsidRPr="00E370F4" w:rsidRDefault="00E370F4" w:rsidP="000326D6">
      <w:pPr>
        <w:shd w:val="clear" w:color="auto" w:fill="FFFFFF"/>
        <w:spacing w:after="0" w:line="240" w:lineRule="auto"/>
        <w:rPr>
          <w:rFonts w:ascii="Helvetica" w:hAnsi="Helvetica" w:cs="Helvetica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Нам нужно разделиться на группы по 3 человека. Перед вами конверты, в которых вы увидите набор букв. Нужно сложить буквы в слово, которое обозначает направления дизайна. Давайте </w:t>
      </w:r>
      <w:r w:rsidR="00074169">
        <w:rPr>
          <w:rFonts w:ascii="Times New Roman" w:hAnsi="Times New Roman"/>
          <w:i/>
          <w:sz w:val="28"/>
          <w:szCs w:val="28"/>
          <w:lang w:eastAsia="ru-RU"/>
        </w:rPr>
        <w:t xml:space="preserve">посмотрим, что у вас получилось (подведение итогов выполненного задания). </w:t>
      </w:r>
    </w:p>
    <w:p w:rsidR="004508D6" w:rsidRPr="004508D6" w:rsidRDefault="004508D6" w:rsidP="000326D6">
      <w:pPr>
        <w:shd w:val="clear" w:color="auto" w:fill="FFFFFF"/>
        <w:spacing w:after="0" w:line="240" w:lineRule="auto"/>
        <w:ind w:left="142" w:hanging="142"/>
        <w:jc w:val="both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ind w:left="142" w:hanging="142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b/>
          <w:bCs/>
          <w:sz w:val="28"/>
          <w:szCs w:val="28"/>
          <w:lang w:eastAsia="ru-RU"/>
        </w:rPr>
        <w:t>Основными видами д</w:t>
      </w:r>
      <w:r w:rsidR="005C3735">
        <w:rPr>
          <w:rFonts w:ascii="Times New Roman" w:hAnsi="Times New Roman"/>
          <w:b/>
          <w:bCs/>
          <w:sz w:val="28"/>
          <w:szCs w:val="28"/>
          <w:lang w:eastAsia="ru-RU"/>
        </w:rPr>
        <w:t>изайна считаются</w:t>
      </w:r>
      <w:r w:rsidRPr="004508D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Промышленный дизайн. </w:t>
      </w: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Это  конструи</w:t>
      </w:r>
      <w:r w:rsidR="00E370F4">
        <w:rPr>
          <w:rFonts w:ascii="Times New Roman" w:hAnsi="Times New Roman"/>
          <w:sz w:val="28"/>
          <w:szCs w:val="28"/>
          <w:lang w:eastAsia="ru-RU"/>
        </w:rPr>
        <w:t>рование</w:t>
      </w:r>
      <w:proofErr w:type="gramEnd"/>
      <w:r w:rsidR="00E370F4">
        <w:rPr>
          <w:rFonts w:ascii="Times New Roman" w:hAnsi="Times New Roman"/>
          <w:sz w:val="28"/>
          <w:szCs w:val="28"/>
          <w:lang w:eastAsia="ru-RU"/>
        </w:rPr>
        <w:t xml:space="preserve">  станков,  транспортных </w:t>
      </w:r>
      <w:r w:rsidRPr="004508D6">
        <w:rPr>
          <w:rFonts w:ascii="Times New Roman" w:hAnsi="Times New Roman"/>
          <w:sz w:val="28"/>
          <w:szCs w:val="28"/>
          <w:lang w:eastAsia="ru-RU"/>
        </w:rPr>
        <w:t>средств,  бытовых  приборов,  посуды,  мебели  и </w:t>
      </w:r>
      <w:r w:rsidR="00BB4E7A">
        <w:rPr>
          <w:rFonts w:ascii="Times New Roman" w:hAnsi="Times New Roman"/>
          <w:sz w:val="28"/>
          <w:szCs w:val="28"/>
          <w:lang w:eastAsia="ru-RU"/>
        </w:rPr>
        <w:t xml:space="preserve"> мн.  др. </w:t>
      </w:r>
      <w:proofErr w:type="gramStart"/>
      <w:r w:rsidR="00BB4E7A">
        <w:rPr>
          <w:rFonts w:ascii="Times New Roman" w:hAnsi="Times New Roman"/>
          <w:sz w:val="28"/>
          <w:szCs w:val="28"/>
          <w:lang w:eastAsia="ru-RU"/>
        </w:rPr>
        <w:t>Дизайнеру  необходимо</w:t>
      </w:r>
      <w:r w:rsidRPr="004508D6">
        <w:rPr>
          <w:rFonts w:ascii="Times New Roman" w:hAnsi="Times New Roman"/>
          <w:sz w:val="28"/>
          <w:szCs w:val="28"/>
          <w:lang w:eastAsia="ru-RU"/>
        </w:rPr>
        <w:t>позаботиться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о  том,  чтобы  форма  всех  этих  изделий  была  удобной,  соразмерной  человеку  и  красивой.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На  примере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автомобиля  </w:t>
      </w:r>
      <w:r w:rsidR="00BB4E7A">
        <w:rPr>
          <w:rFonts w:ascii="Times New Roman" w:hAnsi="Times New Roman"/>
          <w:sz w:val="28"/>
          <w:szCs w:val="28"/>
          <w:lang w:eastAsia="ru-RU"/>
        </w:rPr>
        <w:t> можно  рассмотреть  стили  и</w:t>
      </w:r>
      <w:r w:rsidRPr="004508D6">
        <w:rPr>
          <w:rFonts w:ascii="Times New Roman" w:hAnsi="Times New Roman"/>
          <w:sz w:val="28"/>
          <w:szCs w:val="28"/>
          <w:lang w:eastAsia="ru-RU"/>
        </w:rPr>
        <w:t>направления  в  индустриальном  дизайне.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Автомобили  отражают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культуру  и  социальные  особенности  среды,  время  и  страну,  в  которой  они  были  сделаны.</w:t>
      </w:r>
      <w:r w:rsidR="00BB4E7A" w:rsidRPr="00BB4E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Графический дизайн.</w:t>
      </w:r>
      <w:r w:rsidR="00BB4E7A" w:rsidRPr="00BB4E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Это  промышленная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графика (этикетки,  упаковка  товаров,  открытки,  конверты  и  др.). 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Различные  оформительские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изобразительные  и  шрифтовые  работы,  разработка  графического  стиля  учреждения,  графическая   реклама  продукции,  оформление  буклетов,  бланков,  этикеток,  визиток.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lastRenderedPageBreak/>
        <w:t>Особая  о</w:t>
      </w:r>
      <w:r w:rsidR="00BB4E7A">
        <w:rPr>
          <w:rFonts w:ascii="Times New Roman" w:hAnsi="Times New Roman"/>
          <w:sz w:val="28"/>
          <w:szCs w:val="28"/>
          <w:lang w:eastAsia="ru-RU"/>
        </w:rPr>
        <w:t>бласть</w:t>
      </w:r>
      <w:proofErr w:type="gramEnd"/>
      <w:r w:rsidR="00BB4E7A">
        <w:rPr>
          <w:rFonts w:ascii="Times New Roman" w:hAnsi="Times New Roman"/>
          <w:sz w:val="28"/>
          <w:szCs w:val="28"/>
          <w:lang w:eastAsia="ru-RU"/>
        </w:rPr>
        <w:t>  графического  дизайна -</w:t>
      </w:r>
      <w:r w:rsidRPr="004508D6">
        <w:rPr>
          <w:rFonts w:ascii="Times New Roman" w:hAnsi="Times New Roman"/>
          <w:sz w:val="28"/>
          <w:szCs w:val="28"/>
          <w:lang w:eastAsia="ru-RU"/>
        </w:rPr>
        <w:t>дизайн  книги  или  её  художественное  конструирование,  заключающееся  в  создании  книжного оформления  и  конструкции  книги  в  целом.</w:t>
      </w:r>
    </w:p>
    <w:p w:rsidR="00BB4E7A" w:rsidRPr="004508D6" w:rsidRDefault="00BB4E7A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Веб – дизайн.</w:t>
      </w:r>
      <w:r w:rsidR="00BB4E7A" w:rsidRPr="00BB4E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Дизайн сайтов и их отдельных элементов, создание графических рекламных материалов в </w:t>
      </w: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Internet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>.</w:t>
      </w:r>
    </w:p>
    <w:p w:rsidR="00BB4E7A" w:rsidRPr="004508D6" w:rsidRDefault="00BB4E7A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Дизайн сред. </w:t>
      </w:r>
      <w:r w:rsidR="0072709D" w:rsidRPr="004508D6">
        <w:rPr>
          <w:rFonts w:ascii="Helvetica" w:hAnsi="Helvetica" w:cs="Helvetica"/>
          <w:sz w:val="28"/>
          <w:szCs w:val="28"/>
          <w:lang w:eastAsia="ru-RU"/>
        </w:rPr>
        <w:t xml:space="preserve"> 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Дизайн экстерьера, дизайн интерьера, экологический дизайн, ландшафтный дизайн, фито – дизайн</w:t>
      </w:r>
      <w:r w:rsidR="00BB4E7A">
        <w:rPr>
          <w:rFonts w:ascii="Times New Roman" w:hAnsi="Times New Roman"/>
          <w:sz w:val="28"/>
          <w:szCs w:val="28"/>
          <w:lang w:eastAsia="ru-RU"/>
        </w:rPr>
        <w:t>.</w:t>
      </w:r>
    </w:p>
    <w:p w:rsidR="00BB4E7A" w:rsidRPr="004508D6" w:rsidRDefault="00BB4E7A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Дизайн экстерьера. 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Очевидно, что выбор дизайна экстерьера (внешнего вида) здания будет зависеть от того, что это за здание и для каких целей оно предназначено. Это может быть загородный коттедж, небольшая гостиница, ресторан, кафе, офисное здание или что-то ещё.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Работы по созданию дизайна экстерьера призваны сделать внешний вид здания приятным глазу и гармонично сочетающимся с окружающей средой.</w:t>
      </w: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Дизайн интерьера.</w:t>
      </w:r>
      <w:r w:rsidR="00BB4E7A" w:rsidRPr="00BB4E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Интерьер от французского </w:t>
      </w: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Interieur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т.е. внутренний - архитектурное, внутреннее пространство здания. Дизайн интерьера – это проектирование, отделка и обстановка внутренних помещений зданий.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Основной целью архитектуры на всём пути её развития, оставалось воссоздания внутри здания, в каждом помещении, уникальной среды для человека, которая соответствовала бы его практическому и эстетическому назначению.</w:t>
      </w:r>
    </w:p>
    <w:p w:rsidR="004508D6" w:rsidRDefault="004508D6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Каждому человеку свойственно стремиться к лучшему. С каждым днем повышаются требования к комфорту и качеству окружающего мира, развиваются технологии и повышается уровень жизни. Буквально недавно, человек не мог и мечтать о том, что сегодня является стандартом нашей жизни. Возросли запросы, но наряду со спросом развивается и рынок предложений, внося новые материалы и возможности для реализации современного дизайна интерьера.</w:t>
      </w:r>
    </w:p>
    <w:p w:rsidR="00BB4E7A" w:rsidRPr="004508D6" w:rsidRDefault="00BB4E7A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Ландшафтный дизайн.</w:t>
      </w:r>
      <w:r w:rsidR="00BB4E7A" w:rsidRPr="00BB4E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Задача такого мастера – создать особую реальность на обычном участке земли, продумать, как должен выглядеть здесь каждый сантиметр, распланировать, высадить растения, разбить дорожки и цветники, сделать грамотное освещение, устроить поливочную систему, зону отдыха, детскую </w:t>
      </w:r>
      <w:r w:rsidRPr="004508D6">
        <w:rPr>
          <w:rFonts w:ascii="Times New Roman" w:hAnsi="Times New Roman"/>
          <w:sz w:val="28"/>
          <w:szCs w:val="28"/>
          <w:lang w:eastAsia="ru-RU"/>
        </w:rPr>
        <w:lastRenderedPageBreak/>
        <w:t>площадку. Раньше таких работников называли устроителями садов и парков. Плодов труда ландшафтного дизайнера приходиться ждать много месяцев.</w:t>
      </w:r>
    </w:p>
    <w:p w:rsidR="00BB4E7A" w:rsidRDefault="00BB4E7A" w:rsidP="000326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Экологический дизайн.</w:t>
      </w:r>
      <w:r w:rsidR="00BB4E7A" w:rsidRPr="00BB4E7A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Экодизайн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> - это абсолютно новое направление в дизайне, появившееся не так давно.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Экодизайн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определяют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как направление в дизайне, базирующееся на идее защиты окружающей среды. </w:t>
      </w: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Экодизайн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- естественная красота. Этот стиль восходит своими корнями к скандинавскому и японскому минимализму.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Основными принципами </w:t>
      </w: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экодизайна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Использование натуральных, желательно быстро возобновляемых материалов, производство которых не влияет негативно на экологию (например, бамбук, который очень быстро растет).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Нетоксичность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508D6">
        <w:rPr>
          <w:rFonts w:ascii="Times New Roman" w:hAnsi="Times New Roman"/>
          <w:sz w:val="28"/>
          <w:szCs w:val="28"/>
          <w:lang w:eastAsia="ru-RU"/>
        </w:rPr>
        <w:t>гипоаллергенность</w:t>
      </w:r>
      <w:proofErr w:type="spell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материалов.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Использование энергосберегающих технологий.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Дизайн имиджа человека (визаж, или искусство макияжа, дизайн причесок, дизайн одежды, обуви, аксессуаров).</w:t>
      </w:r>
    </w:p>
    <w:p w:rsidR="00BB4E7A" w:rsidRDefault="00BB4E7A" w:rsidP="000326D6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B4E7A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i/>
          <w:iCs/>
          <w:sz w:val="28"/>
          <w:szCs w:val="28"/>
          <w:lang w:eastAsia="ru-RU"/>
        </w:rPr>
        <w:t>Арт – дизайн. 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Это   проектирование 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таких  объектов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,  которые  не  имеют   прямого   функционального   назначения,  но  будучи   созданными,  эти   объекты  будут  отвечать  высоким  требованиям,  предъявляемым   к  произведениям   искусства.  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Объекты  кажущиеся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>  совершенно   бесполезными,   могут  приобретать  значимость  как  скульптура, памятник, сувенир</w:t>
      </w:r>
    </w:p>
    <w:p w:rsidR="00BB4E7A" w:rsidRDefault="00BB4E7A" w:rsidP="000326D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508D6" w:rsidRPr="00D43868" w:rsidRDefault="00F3163A" w:rsidP="0072709D">
      <w:pPr>
        <w:spacing w:line="240" w:lineRule="auto"/>
        <w:rPr>
          <w:rFonts w:ascii="Times New Roman" w:hAnsi="Times New Roman"/>
          <w:sz w:val="28"/>
          <w:szCs w:val="28"/>
        </w:rPr>
      </w:pPr>
      <w:r w:rsidRPr="00D43868">
        <w:rPr>
          <w:rFonts w:ascii="Times New Roman" w:hAnsi="Times New Roman"/>
          <w:sz w:val="28"/>
          <w:szCs w:val="28"/>
        </w:rPr>
        <w:t>Создание   </w:t>
      </w:r>
      <w:r w:rsidR="004839A6" w:rsidRPr="00D43868">
        <w:rPr>
          <w:rFonts w:ascii="Times New Roman" w:hAnsi="Times New Roman"/>
          <w:sz w:val="28"/>
          <w:szCs w:val="28"/>
        </w:rPr>
        <w:t>новой вещи</w:t>
      </w:r>
      <w:r w:rsidR="004839A6">
        <w:rPr>
          <w:rFonts w:ascii="Times New Roman" w:hAnsi="Times New Roman"/>
          <w:sz w:val="28"/>
          <w:szCs w:val="28"/>
        </w:rPr>
        <w:t xml:space="preserve"> </w:t>
      </w:r>
      <w:r w:rsidR="004839A6" w:rsidRPr="00D43868">
        <w:rPr>
          <w:rFonts w:ascii="Times New Roman" w:hAnsi="Times New Roman"/>
          <w:sz w:val="28"/>
          <w:szCs w:val="28"/>
        </w:rPr>
        <w:t>сложный творческий процесс, в </w:t>
      </w:r>
      <w:proofErr w:type="gramStart"/>
      <w:r w:rsidR="004839A6" w:rsidRPr="00D43868">
        <w:rPr>
          <w:rFonts w:ascii="Times New Roman" w:hAnsi="Times New Roman"/>
          <w:sz w:val="28"/>
          <w:szCs w:val="28"/>
        </w:rPr>
        <w:t>котором</w:t>
      </w:r>
      <w:r w:rsidR="004508D6" w:rsidRPr="00D43868">
        <w:rPr>
          <w:rFonts w:ascii="Times New Roman" w:hAnsi="Times New Roman"/>
          <w:sz w:val="28"/>
          <w:szCs w:val="28"/>
        </w:rPr>
        <w:t>  участвуют</w:t>
      </w:r>
      <w:proofErr w:type="gramEnd"/>
      <w:r w:rsidR="004508D6" w:rsidRPr="00D43868">
        <w:rPr>
          <w:rFonts w:ascii="Times New Roman" w:hAnsi="Times New Roman"/>
          <w:sz w:val="28"/>
          <w:szCs w:val="28"/>
        </w:rPr>
        <w:t>  различные  специалисты:  учёные,  инженеры  и  дизайнеры.  </w:t>
      </w:r>
      <w:r w:rsidR="004839A6" w:rsidRPr="00D43868">
        <w:rPr>
          <w:rFonts w:ascii="Times New Roman" w:hAnsi="Times New Roman"/>
          <w:sz w:val="28"/>
          <w:szCs w:val="28"/>
        </w:rPr>
        <w:t>Роль </w:t>
      </w:r>
      <w:r w:rsidR="004839A6">
        <w:rPr>
          <w:rFonts w:ascii="Times New Roman" w:hAnsi="Times New Roman"/>
          <w:sz w:val="28"/>
          <w:szCs w:val="28"/>
        </w:rPr>
        <w:t>дизайнера очень велика</w:t>
      </w:r>
      <w:r w:rsidR="00E140D7">
        <w:rPr>
          <w:rFonts w:ascii="Times New Roman" w:hAnsi="Times New Roman"/>
          <w:sz w:val="28"/>
          <w:szCs w:val="28"/>
        </w:rPr>
        <w:t>.  Он </w:t>
      </w:r>
      <w:r w:rsidR="004839A6" w:rsidRPr="00D43868">
        <w:rPr>
          <w:rFonts w:ascii="Times New Roman" w:hAnsi="Times New Roman"/>
          <w:sz w:val="28"/>
          <w:szCs w:val="28"/>
        </w:rPr>
        <w:t>задумывает вещь, не только</w:t>
      </w:r>
      <w:r w:rsidR="004508D6" w:rsidRPr="00D43868">
        <w:rPr>
          <w:rFonts w:ascii="Times New Roman" w:hAnsi="Times New Roman"/>
          <w:sz w:val="28"/>
          <w:szCs w:val="28"/>
        </w:rPr>
        <w:t>   </w:t>
      </w:r>
      <w:r w:rsidR="004839A6" w:rsidRPr="00D43868">
        <w:rPr>
          <w:rFonts w:ascii="Times New Roman" w:hAnsi="Times New Roman"/>
          <w:sz w:val="28"/>
          <w:szCs w:val="28"/>
        </w:rPr>
        <w:t>форму, но и характер пользования</w:t>
      </w:r>
      <w:r w:rsidR="004508D6" w:rsidRPr="00D43868">
        <w:rPr>
          <w:rFonts w:ascii="Times New Roman" w:hAnsi="Times New Roman"/>
          <w:sz w:val="28"/>
          <w:szCs w:val="28"/>
        </w:rPr>
        <w:t xml:space="preserve">. </w:t>
      </w:r>
      <w:r w:rsidR="004839A6" w:rsidRPr="00D43868">
        <w:rPr>
          <w:rFonts w:ascii="Times New Roman" w:hAnsi="Times New Roman"/>
          <w:sz w:val="28"/>
          <w:szCs w:val="28"/>
        </w:rPr>
        <w:t>Дизайнер должен иметь широкий</w:t>
      </w:r>
      <w:r w:rsidR="004508D6" w:rsidRPr="00D43868">
        <w:rPr>
          <w:rFonts w:ascii="Times New Roman" w:hAnsi="Times New Roman"/>
          <w:sz w:val="28"/>
          <w:szCs w:val="28"/>
        </w:rPr>
        <w:t>   </w:t>
      </w:r>
      <w:r w:rsidR="004839A6" w:rsidRPr="00D43868">
        <w:rPr>
          <w:rFonts w:ascii="Times New Roman" w:hAnsi="Times New Roman"/>
          <w:sz w:val="28"/>
          <w:szCs w:val="28"/>
        </w:rPr>
        <w:t>кругозор, большую культуру, ему необходимо чувство истории, он должен</w:t>
      </w:r>
      <w:r w:rsidR="004508D6" w:rsidRPr="00D43868">
        <w:rPr>
          <w:rFonts w:ascii="Times New Roman" w:hAnsi="Times New Roman"/>
          <w:sz w:val="28"/>
          <w:szCs w:val="28"/>
        </w:rPr>
        <w:t>   разбираться   </w:t>
      </w:r>
      <w:r w:rsidR="004839A6" w:rsidRPr="00D43868">
        <w:rPr>
          <w:rFonts w:ascii="Times New Roman" w:hAnsi="Times New Roman"/>
          <w:sz w:val="28"/>
          <w:szCs w:val="28"/>
        </w:rPr>
        <w:t>в современных технологиях</w:t>
      </w:r>
      <w:r w:rsidR="004508D6" w:rsidRPr="00D43868">
        <w:rPr>
          <w:rFonts w:ascii="Times New Roman" w:hAnsi="Times New Roman"/>
          <w:sz w:val="28"/>
          <w:szCs w:val="28"/>
        </w:rPr>
        <w:t>.</w:t>
      </w:r>
    </w:p>
    <w:p w:rsidR="004508D6" w:rsidRPr="00D43868" w:rsidRDefault="004508D6" w:rsidP="00D43868">
      <w:pPr>
        <w:spacing w:line="240" w:lineRule="auto"/>
        <w:rPr>
          <w:rFonts w:ascii="Times New Roman" w:hAnsi="Times New Roman"/>
          <w:sz w:val="28"/>
          <w:szCs w:val="28"/>
        </w:rPr>
      </w:pPr>
      <w:r w:rsidRPr="00D43868">
        <w:rPr>
          <w:rFonts w:ascii="Times New Roman" w:hAnsi="Times New Roman"/>
          <w:sz w:val="28"/>
          <w:szCs w:val="28"/>
        </w:rPr>
        <w:t>От чего зависит форма? (</w:t>
      </w:r>
      <w:r w:rsidR="004839A6" w:rsidRPr="00D43868">
        <w:rPr>
          <w:rFonts w:ascii="Times New Roman" w:hAnsi="Times New Roman"/>
          <w:sz w:val="28"/>
          <w:szCs w:val="28"/>
        </w:rPr>
        <w:t>От функции предметов, которые</w:t>
      </w:r>
      <w:r w:rsidRPr="00D43868">
        <w:rPr>
          <w:rFonts w:ascii="Times New Roman" w:hAnsi="Times New Roman"/>
          <w:sz w:val="28"/>
          <w:szCs w:val="28"/>
        </w:rPr>
        <w:t xml:space="preserve"> </w:t>
      </w:r>
      <w:r w:rsidR="004839A6" w:rsidRPr="00D43868">
        <w:rPr>
          <w:rFonts w:ascii="Times New Roman" w:hAnsi="Times New Roman"/>
          <w:sz w:val="28"/>
          <w:szCs w:val="28"/>
        </w:rPr>
        <w:t>они выполняют</w:t>
      </w:r>
      <w:r w:rsidRPr="00D43868">
        <w:rPr>
          <w:rFonts w:ascii="Times New Roman" w:hAnsi="Times New Roman"/>
          <w:sz w:val="28"/>
          <w:szCs w:val="28"/>
        </w:rPr>
        <w:t xml:space="preserve">). </w:t>
      </w:r>
      <w:r w:rsidR="004839A6" w:rsidRPr="00D43868">
        <w:rPr>
          <w:rFonts w:ascii="Times New Roman" w:hAnsi="Times New Roman"/>
          <w:sz w:val="28"/>
          <w:szCs w:val="28"/>
        </w:rPr>
        <w:t>Например, ложка</w:t>
      </w:r>
      <w:r w:rsidRPr="00D43868">
        <w:rPr>
          <w:rFonts w:ascii="Times New Roman" w:hAnsi="Times New Roman"/>
          <w:sz w:val="28"/>
          <w:szCs w:val="28"/>
        </w:rPr>
        <w:t>   должна   </w:t>
      </w:r>
      <w:r w:rsidR="004839A6" w:rsidRPr="00D43868">
        <w:rPr>
          <w:rFonts w:ascii="Times New Roman" w:hAnsi="Times New Roman"/>
          <w:sz w:val="28"/>
          <w:szCs w:val="28"/>
        </w:rPr>
        <w:t>быть удобна, чтобы ею</w:t>
      </w:r>
      <w:r w:rsidR="00BB4E7A" w:rsidRPr="00D43868">
        <w:rPr>
          <w:rFonts w:ascii="Times New Roman" w:hAnsi="Times New Roman"/>
          <w:sz w:val="28"/>
          <w:szCs w:val="28"/>
        </w:rPr>
        <w:t>   есть.  </w:t>
      </w:r>
      <w:r w:rsidR="004839A6" w:rsidRPr="00D43868">
        <w:rPr>
          <w:rFonts w:ascii="Times New Roman" w:hAnsi="Times New Roman"/>
          <w:sz w:val="28"/>
          <w:szCs w:val="28"/>
        </w:rPr>
        <w:t>Она должна быть</w:t>
      </w:r>
      <w:r w:rsidR="00BB4E7A" w:rsidRPr="00D43868">
        <w:rPr>
          <w:rFonts w:ascii="Times New Roman" w:hAnsi="Times New Roman"/>
          <w:sz w:val="28"/>
          <w:szCs w:val="28"/>
        </w:rPr>
        <w:t xml:space="preserve"> </w:t>
      </w:r>
      <w:r w:rsidRPr="00D43868">
        <w:rPr>
          <w:rFonts w:ascii="Times New Roman" w:hAnsi="Times New Roman"/>
          <w:sz w:val="28"/>
          <w:szCs w:val="28"/>
        </w:rPr>
        <w:t>соразмерна   руке   </w:t>
      </w:r>
      <w:r w:rsidR="004839A6" w:rsidRPr="00D43868">
        <w:rPr>
          <w:rFonts w:ascii="Times New Roman" w:hAnsi="Times New Roman"/>
          <w:sz w:val="28"/>
          <w:szCs w:val="28"/>
        </w:rPr>
        <w:t>и рту человека</w:t>
      </w:r>
      <w:r w:rsidRPr="00D43868">
        <w:rPr>
          <w:rFonts w:ascii="Times New Roman" w:hAnsi="Times New Roman"/>
          <w:sz w:val="28"/>
          <w:szCs w:val="28"/>
        </w:rPr>
        <w:t>.  </w:t>
      </w:r>
      <w:r w:rsidR="004839A6" w:rsidRPr="00D43868">
        <w:rPr>
          <w:rFonts w:ascii="Times New Roman" w:hAnsi="Times New Roman"/>
          <w:sz w:val="28"/>
          <w:szCs w:val="28"/>
        </w:rPr>
        <w:t>Но она</w:t>
      </w:r>
      <w:r w:rsidRPr="00D43868">
        <w:rPr>
          <w:rFonts w:ascii="Times New Roman" w:hAnsi="Times New Roman"/>
          <w:sz w:val="28"/>
          <w:szCs w:val="28"/>
        </w:rPr>
        <w:t>   </w:t>
      </w:r>
      <w:r w:rsidR="004839A6" w:rsidRPr="00D43868">
        <w:rPr>
          <w:rFonts w:ascii="Times New Roman" w:hAnsi="Times New Roman"/>
          <w:sz w:val="28"/>
          <w:szCs w:val="28"/>
        </w:rPr>
        <w:t>должна быть ещё и красивой</w:t>
      </w:r>
      <w:r w:rsidRPr="00D43868">
        <w:rPr>
          <w:rFonts w:ascii="Times New Roman" w:hAnsi="Times New Roman"/>
          <w:sz w:val="28"/>
          <w:szCs w:val="28"/>
        </w:rPr>
        <w:t>.</w:t>
      </w:r>
    </w:p>
    <w:p w:rsidR="004508D6" w:rsidRPr="00D43868" w:rsidRDefault="004508D6" w:rsidP="00D43868">
      <w:pPr>
        <w:spacing w:line="240" w:lineRule="auto"/>
        <w:rPr>
          <w:rFonts w:ascii="Times New Roman" w:hAnsi="Times New Roman"/>
          <w:sz w:val="28"/>
          <w:szCs w:val="28"/>
        </w:rPr>
      </w:pPr>
      <w:r w:rsidRPr="00D43868">
        <w:rPr>
          <w:rFonts w:ascii="Times New Roman" w:hAnsi="Times New Roman"/>
          <w:sz w:val="28"/>
          <w:szCs w:val="28"/>
        </w:rPr>
        <w:t>Если какая-нибудь вещь, созданная дизайнером, была удобной, красивой или приятной, то говорят хороший дизайн.</w:t>
      </w:r>
    </w:p>
    <w:p w:rsidR="004508D6" w:rsidRPr="00D43868" w:rsidRDefault="004508D6" w:rsidP="00D43868">
      <w:pPr>
        <w:spacing w:line="240" w:lineRule="auto"/>
        <w:rPr>
          <w:rFonts w:ascii="Times New Roman" w:hAnsi="Times New Roman"/>
          <w:sz w:val="28"/>
          <w:szCs w:val="28"/>
        </w:rPr>
      </w:pPr>
      <w:r w:rsidRPr="00D43868">
        <w:rPr>
          <w:rFonts w:ascii="Times New Roman" w:hAnsi="Times New Roman"/>
          <w:sz w:val="28"/>
          <w:szCs w:val="28"/>
        </w:rPr>
        <w:t>Такая оценка в равной степени может относиться как к автомобилю, мебели, к кораблю, игрушкам и т.д., так и к дизайну интерьера.</w:t>
      </w:r>
    </w:p>
    <w:p w:rsidR="00BB4E7A" w:rsidRDefault="00BB4E7A" w:rsidP="00D438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3642D" w:rsidRPr="00D43868" w:rsidRDefault="0073642D" w:rsidP="00D4386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Принципы дизайна</w:t>
      </w:r>
      <w:r w:rsidR="00F3163A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Эстетические - гармония, цветовое оформление, выбор стиля.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 xml:space="preserve">Эргономические (функциональные) - удобство пользования </w:t>
      </w:r>
      <w:proofErr w:type="gramStart"/>
      <w:r w:rsidRPr="004508D6">
        <w:rPr>
          <w:rFonts w:ascii="Times New Roman" w:hAnsi="Times New Roman"/>
          <w:sz w:val="28"/>
          <w:szCs w:val="28"/>
          <w:lang w:eastAsia="ru-RU"/>
        </w:rPr>
        <w:t>( привести</w:t>
      </w:r>
      <w:proofErr w:type="gramEnd"/>
      <w:r w:rsidRPr="004508D6">
        <w:rPr>
          <w:rFonts w:ascii="Times New Roman" w:hAnsi="Times New Roman"/>
          <w:sz w:val="28"/>
          <w:szCs w:val="28"/>
          <w:lang w:eastAsia="ru-RU"/>
        </w:rPr>
        <w:t xml:space="preserve"> примеры из жизни, объяснить что происходит при нарушении одного из требований в пользу другого).</w:t>
      </w:r>
    </w:p>
    <w:p w:rsidR="004508D6" w:rsidRPr="004508D6" w:rsidRDefault="004508D6" w:rsidP="000326D6">
      <w:pPr>
        <w:shd w:val="clear" w:color="auto" w:fill="FFFFFF"/>
        <w:spacing w:after="0" w:line="240" w:lineRule="auto"/>
        <w:rPr>
          <w:rFonts w:ascii="Helvetica" w:hAnsi="Helvetica" w:cs="Helvetica"/>
          <w:sz w:val="28"/>
          <w:szCs w:val="28"/>
          <w:lang w:eastAsia="ru-RU"/>
        </w:rPr>
      </w:pPr>
      <w:r w:rsidRPr="004508D6">
        <w:rPr>
          <w:rFonts w:ascii="Times New Roman" w:hAnsi="Times New Roman"/>
          <w:sz w:val="28"/>
          <w:szCs w:val="28"/>
          <w:lang w:eastAsia="ru-RU"/>
        </w:rPr>
        <w:t>Гармония - согласованность предметов. Именно этим занимаются хозяйки, создавая и поддерживая в доме чистоту и уют, согревая своими чувствами пространство дома, одушевляя своим вниманием каждую вещь.</w:t>
      </w:r>
    </w:p>
    <w:p w:rsidR="004508D6" w:rsidRPr="004508D6" w:rsidRDefault="004508D6" w:rsidP="000326D6">
      <w:pPr>
        <w:spacing w:after="0" w:line="240" w:lineRule="auto"/>
        <w:outlineLvl w:val="0"/>
        <w:rPr>
          <w:rFonts w:ascii="Helvetica" w:hAnsi="Helvetica" w:cs="Helvetica"/>
          <w:sz w:val="28"/>
          <w:szCs w:val="28"/>
          <w:lang w:eastAsia="ru-RU"/>
        </w:rPr>
      </w:pPr>
    </w:p>
    <w:p w:rsidR="004508D6" w:rsidRPr="00BB4E7A" w:rsidRDefault="004508D6" w:rsidP="000326D6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B4E7A">
        <w:rPr>
          <w:rFonts w:ascii="Times New Roman" w:hAnsi="Times New Roman"/>
          <w:sz w:val="28"/>
          <w:szCs w:val="28"/>
          <w:lang w:eastAsia="ru-RU"/>
        </w:rPr>
        <w:t>Практическая часть:</w:t>
      </w:r>
    </w:p>
    <w:p w:rsidR="00830F7E" w:rsidRPr="00F3163A" w:rsidRDefault="00BB4E7A" w:rsidP="000326D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3163A">
        <w:rPr>
          <w:rFonts w:ascii="Times New Roman" w:hAnsi="Times New Roman"/>
          <w:i/>
          <w:sz w:val="28"/>
          <w:szCs w:val="28"/>
          <w:lang w:eastAsia="ru-RU"/>
        </w:rPr>
        <w:t>На занятии мы познакомились с направлениями в области дизайна.</w:t>
      </w:r>
    </w:p>
    <w:p w:rsidR="004508D6" w:rsidRPr="00F3163A" w:rsidRDefault="00830F7E" w:rsidP="000326D6">
      <w:pPr>
        <w:shd w:val="clear" w:color="auto" w:fill="FFFFFF"/>
        <w:spacing w:after="135" w:line="240" w:lineRule="auto"/>
        <w:rPr>
          <w:rFonts w:ascii="Helvetica" w:hAnsi="Helvetica" w:cs="Helvetica"/>
          <w:i/>
          <w:color w:val="333333"/>
          <w:sz w:val="21"/>
          <w:szCs w:val="21"/>
          <w:lang w:eastAsia="ru-RU"/>
        </w:rPr>
      </w:pPr>
      <w:r w:rsidRPr="00F3163A">
        <w:rPr>
          <w:rFonts w:ascii="Times New Roman" w:hAnsi="Times New Roman"/>
          <w:i/>
          <w:sz w:val="28"/>
          <w:szCs w:val="28"/>
          <w:lang w:eastAsia="ru-RU"/>
        </w:rPr>
        <w:t>Давайте попробуем поработать в качестве дизайнера интерьера.</w:t>
      </w:r>
      <w:r w:rsidR="00BB4E7A" w:rsidRPr="00F3163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4508D6" w:rsidRPr="00F3163A">
        <w:rPr>
          <w:rFonts w:ascii="Times New Roman" w:hAnsi="Times New Roman"/>
          <w:i/>
          <w:sz w:val="28"/>
          <w:szCs w:val="28"/>
          <w:lang w:eastAsia="ru-RU"/>
        </w:rPr>
        <w:t>Педагог предлагает выполнить обучающимся эскиз</w:t>
      </w:r>
      <w:r w:rsidRPr="00F3163A">
        <w:rPr>
          <w:rFonts w:ascii="Times New Roman" w:hAnsi="Times New Roman"/>
          <w:i/>
          <w:sz w:val="28"/>
          <w:szCs w:val="28"/>
          <w:lang w:eastAsia="ru-RU"/>
        </w:rPr>
        <w:t xml:space="preserve"> (набросок) дизайна интерьера собственной комнаты с учетом двух основных характеристик - комфорта и удобства. </w:t>
      </w:r>
      <w:r w:rsidR="000E78D8" w:rsidRPr="00F3163A">
        <w:rPr>
          <w:rFonts w:ascii="Times New Roman" w:hAnsi="Times New Roman"/>
          <w:i/>
          <w:sz w:val="28"/>
          <w:szCs w:val="28"/>
          <w:lang w:eastAsia="ru-RU"/>
        </w:rPr>
        <w:t>Как бы вы организовали ее пространство? Что бы вы поставили, повесили? Какую бы мебель взяли?</w:t>
      </w:r>
      <w:r w:rsidR="000E78D8" w:rsidRPr="00F3163A">
        <w:rPr>
          <w:rFonts w:ascii="Helvetica" w:hAnsi="Helvetica" w:cs="Helvetica"/>
          <w:i/>
          <w:sz w:val="21"/>
          <w:szCs w:val="21"/>
          <w:lang w:eastAsia="ru-RU"/>
        </w:rPr>
        <w:t xml:space="preserve"> </w:t>
      </w:r>
    </w:p>
    <w:p w:rsidR="004166A9" w:rsidRDefault="00830F7E" w:rsidP="000326D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3163A">
        <w:rPr>
          <w:rFonts w:ascii="Times New Roman" w:hAnsi="Times New Roman"/>
          <w:i/>
          <w:sz w:val="28"/>
          <w:szCs w:val="28"/>
          <w:lang w:eastAsia="ru-RU"/>
        </w:rPr>
        <w:t>Для выполнения задания необходимы: альбомные листы формат А4</w:t>
      </w:r>
      <w:r w:rsidR="0021071B">
        <w:rPr>
          <w:rFonts w:ascii="Times New Roman" w:hAnsi="Times New Roman"/>
          <w:i/>
          <w:sz w:val="28"/>
          <w:szCs w:val="28"/>
          <w:lang w:eastAsia="ru-RU"/>
        </w:rPr>
        <w:t xml:space="preserve"> (трафарет)</w:t>
      </w:r>
      <w:r w:rsidRPr="00F3163A">
        <w:rPr>
          <w:rFonts w:ascii="Times New Roman" w:hAnsi="Times New Roman"/>
          <w:i/>
          <w:sz w:val="28"/>
          <w:szCs w:val="28"/>
          <w:lang w:eastAsia="ru-RU"/>
        </w:rPr>
        <w:t xml:space="preserve">, цветные карандаши и фломастеры. </w:t>
      </w:r>
    </w:p>
    <w:p w:rsidR="00830F7E" w:rsidRPr="00F3163A" w:rsidRDefault="008B5EEC" w:rsidP="000326D6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3163A">
        <w:rPr>
          <w:rFonts w:ascii="Times New Roman" w:hAnsi="Times New Roman"/>
          <w:i/>
          <w:sz w:val="28"/>
          <w:szCs w:val="28"/>
          <w:lang w:eastAsia="ru-RU"/>
        </w:rPr>
        <w:t xml:space="preserve">Представления выполненного задания. </w:t>
      </w:r>
    </w:p>
    <w:p w:rsidR="004508D6" w:rsidRDefault="00C6437D" w:rsidP="000326D6">
      <w:pPr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E140D7" w:rsidRDefault="00E140D7" w:rsidP="000326D6">
      <w:pPr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Предметы дизайна окружают нас в повседневной жизни. </w:t>
      </w:r>
    </w:p>
    <w:p w:rsidR="00C6437D" w:rsidRDefault="00C6437D" w:rsidP="000326D6">
      <w:pPr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Ребята, давайте познакомимся с </w:t>
      </w:r>
      <w:r w:rsidR="004166A9">
        <w:rPr>
          <w:rFonts w:ascii="Times New Roman" w:hAnsi="Times New Roman"/>
          <w:bCs/>
          <w:i/>
          <w:sz w:val="28"/>
          <w:szCs w:val="28"/>
        </w:rPr>
        <w:t>несколькими</w:t>
      </w:r>
      <w:r>
        <w:rPr>
          <w:rFonts w:ascii="Times New Roman" w:hAnsi="Times New Roman"/>
          <w:bCs/>
          <w:i/>
          <w:sz w:val="28"/>
          <w:szCs w:val="28"/>
        </w:rPr>
        <w:t xml:space="preserve"> крупными музеями дизайна.</w:t>
      </w:r>
    </w:p>
    <w:p w:rsidR="004166A9" w:rsidRDefault="003A0EFF" w:rsidP="000326D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C6437D" w:rsidRPr="00C643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узеи, посвящённые истории развития дизайна, </w:t>
      </w:r>
      <w:r w:rsidR="00C6437D">
        <w:rPr>
          <w:rFonts w:ascii="Times New Roman" w:hAnsi="Times New Roman"/>
          <w:color w:val="000000"/>
          <w:sz w:val="28"/>
          <w:szCs w:val="28"/>
          <w:lang w:eastAsia="ru-RU"/>
        </w:rPr>
        <w:t>появились лишь в конце XX века.</w:t>
      </w:r>
      <w:r w:rsidRPr="003A0EFF">
        <w:rPr>
          <w:rFonts w:ascii="Helvetica" w:hAnsi="Helvetica" w:cs="Helvetica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сегодняшний день мы можем выделить десятки профильных музеев.</w:t>
      </w:r>
    </w:p>
    <w:p w:rsidR="00C6437D" w:rsidRDefault="004166A9" w:rsidP="000326D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Благодаря пространству интернета мы побываем сразу в нескольких городах в разных уголках мира и посмотрим виртуальную экспозицию музеев. </w:t>
      </w:r>
      <w:r w:rsidR="003A0E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0EFF" w:rsidRDefault="003A0EFF" w:rsidP="000326D6">
      <w:pPr>
        <w:pStyle w:val="2"/>
        <w:numPr>
          <w:ilvl w:val="1"/>
          <w:numId w:val="22"/>
        </w:numPr>
        <w:shd w:val="clear" w:color="auto" w:fill="FFFFFF"/>
        <w:spacing w:before="450" w:beforeAutospacing="0" w:after="300" w:afterAutospacing="0"/>
        <w:rPr>
          <w:b w:val="0"/>
          <w:bCs w:val="0"/>
          <w:sz w:val="28"/>
          <w:szCs w:val="28"/>
        </w:rPr>
      </w:pPr>
      <w:r w:rsidRPr="003A0EFF">
        <w:rPr>
          <w:b w:val="0"/>
          <w:bCs w:val="0"/>
          <w:sz w:val="28"/>
          <w:szCs w:val="28"/>
        </w:rPr>
        <w:t xml:space="preserve">Музей дизайна </w:t>
      </w:r>
      <w:proofErr w:type="spellStart"/>
      <w:r w:rsidRPr="003A0EFF">
        <w:rPr>
          <w:b w:val="0"/>
          <w:bCs w:val="0"/>
          <w:sz w:val="28"/>
          <w:szCs w:val="28"/>
        </w:rPr>
        <w:t>Vitra</w:t>
      </w:r>
      <w:proofErr w:type="spellEnd"/>
      <w:r w:rsidRPr="003A0EFF">
        <w:rPr>
          <w:b w:val="0"/>
          <w:bCs w:val="0"/>
          <w:sz w:val="28"/>
          <w:szCs w:val="28"/>
        </w:rPr>
        <w:t xml:space="preserve"> — </w:t>
      </w:r>
      <w:proofErr w:type="spellStart"/>
      <w:r w:rsidRPr="003A0EFF">
        <w:rPr>
          <w:b w:val="0"/>
          <w:bCs w:val="0"/>
          <w:sz w:val="28"/>
          <w:szCs w:val="28"/>
        </w:rPr>
        <w:t>Вайль</w:t>
      </w:r>
      <w:proofErr w:type="spellEnd"/>
      <w:r w:rsidRPr="003A0EFF">
        <w:rPr>
          <w:b w:val="0"/>
          <w:bCs w:val="0"/>
          <w:sz w:val="28"/>
          <w:szCs w:val="28"/>
        </w:rPr>
        <w:t>-на-Рейне, Германия</w:t>
      </w:r>
      <w:r w:rsidR="001B723D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</w:t>
      </w:r>
    </w:p>
    <w:p w:rsidR="003A0EFF" w:rsidRDefault="003A0EFF" w:rsidP="000326D6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Влaделец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швейцаpскoй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мебельной компании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Vitra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Рольф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Фельбаyм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открыл одноимённый музей дизайна в 1989 году. Изначальной целью бизнесмена было создание дома для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xранения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частной коллекции, но с годами количество экспонатов и площадь музея настолько расширились, что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Рольф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«приютил» у себя ретроспективы известнейших дизайнеров и архитекторов, среди которых Фрэнк Ллойд Райт, а также Чарльз и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Рэй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Имзы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Музей дизайна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Vitra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входит в состав кампуса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Vitra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. Весь комплекс, по мнению most-beauty.ru, полностью можно причислить к сокровищам мировой архитектуры.</w:t>
      </w:r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C0A09">
        <w:rPr>
          <w:rFonts w:ascii="Times New Roman" w:hAnsi="Times New Roman"/>
          <w:sz w:val="28"/>
          <w:szCs w:val="28"/>
          <w:lang w:eastAsia="ru-RU"/>
        </w:rPr>
        <w:t xml:space="preserve">Официальный сайт музея - </w:t>
      </w:r>
      <w:hyperlink r:id="rId6" w:history="1">
        <w:r w:rsidRPr="004D25C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https://www.design-museum.de/de/informationen.html</w:t>
        </w:r>
      </w:hyperlink>
    </w:p>
    <w:p w:rsidR="003A0EFF" w:rsidRDefault="000326D6" w:rsidP="00E140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Онлайн экскурсия по музею - </w:t>
      </w:r>
      <w:hyperlink r:id="rId7" w:anchor="/en/?_k=1k4dc7" w:history="1">
        <w:r w:rsidRPr="004D25CB">
          <w:rPr>
            <w:rStyle w:val="a5"/>
            <w:rFonts w:ascii="Times New Roman" w:hAnsi="Times New Roman"/>
            <w:sz w:val="28"/>
            <w:szCs w:val="28"/>
            <w:lang w:eastAsia="ru-RU"/>
          </w:rPr>
          <w:t>http://collection.design-museum.de/#/en/?_k=1k4dc7</w:t>
        </w:r>
      </w:hyperlink>
    </w:p>
    <w:p w:rsidR="00E140D7" w:rsidRPr="00E140D7" w:rsidRDefault="00E140D7" w:rsidP="00E140D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723D" w:rsidRPr="000326D6" w:rsidRDefault="003A0EFF" w:rsidP="000326D6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26D6">
        <w:rPr>
          <w:rFonts w:ascii="Times New Roman" w:hAnsi="Times New Roman"/>
          <w:bCs/>
          <w:sz w:val="28"/>
          <w:szCs w:val="28"/>
        </w:rPr>
        <w:t>Музей Виктории и Альберта — Лондон, Великобритания</w:t>
      </w:r>
      <w:r w:rsidR="001B723D" w:rsidRPr="000326D6">
        <w:rPr>
          <w:rFonts w:ascii="Times New Roman" w:hAnsi="Times New Roman"/>
          <w:bCs/>
          <w:sz w:val="28"/>
          <w:szCs w:val="28"/>
        </w:rPr>
        <w:t>.</w:t>
      </w:r>
    </w:p>
    <w:p w:rsidR="003A0EFF" w:rsidRDefault="003A0EFF" w:rsidP="000326D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A0EFF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Один из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стapейшиx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мyзеев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дизайна и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декoративно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-прикладного искусства был основан в 1852 году. Первым его названием было «Музей изделий», на протяжении существования он сменил несколько имён, пока не был переименован в Музей Виктории и Альберта в честь королевской семьи. Сама королева Виктория заложила первый камень при строительстве нынешнего здания музея в 1899 году. Под крышей учреждения хранится множество экспонатов. Здесь есть предметы искусства и дизайна, возраст которых превышает 5 000 лет. Здесь можно найти текстиль из Древнего Египта, лакировку из Японии, мебель братьев </w:t>
      </w:r>
      <w:proofErr w:type="spellStart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>Имзов</w:t>
      </w:r>
      <w:proofErr w:type="spellEnd"/>
      <w:r w:rsidRPr="003A0E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даже 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нтии от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Alexander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McQueen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C0A09">
        <w:rPr>
          <w:rFonts w:ascii="Times New Roman" w:hAnsi="Times New Roman"/>
          <w:sz w:val="28"/>
          <w:szCs w:val="28"/>
          <w:lang w:eastAsia="ru-RU"/>
        </w:rPr>
        <w:t xml:space="preserve">Официальный сайт музея - </w:t>
      </w:r>
      <w:hyperlink r:id="rId8" w:history="1">
        <w:r w:rsidRPr="004D25C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https://www.vam.ac.uk/</w:t>
        </w:r>
      </w:hyperlink>
    </w:p>
    <w:p w:rsidR="000326D6" w:rsidRDefault="000326D6" w:rsidP="000326D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Онлайн коллекция музея - </w:t>
      </w:r>
      <w:hyperlink r:id="rId9" w:history="1">
        <w:r w:rsidRPr="004D25C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https://www.vam.ac.uk/collections?type=featured</w:t>
        </w:r>
      </w:hyperlink>
    </w:p>
    <w:p w:rsidR="003A0EFF" w:rsidRPr="003A0EFF" w:rsidRDefault="003A0EFF" w:rsidP="000326D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B723D" w:rsidRPr="000326D6" w:rsidRDefault="003A0EFF" w:rsidP="000326D6">
      <w:pPr>
        <w:pStyle w:val="a3"/>
        <w:numPr>
          <w:ilvl w:val="1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0326D6">
        <w:rPr>
          <w:rFonts w:ascii="Times New Roman" w:hAnsi="Times New Roman"/>
          <w:bCs/>
          <w:sz w:val="28"/>
          <w:szCs w:val="28"/>
          <w:lang w:val="en-US"/>
        </w:rPr>
        <w:t xml:space="preserve">Design museum </w:t>
      </w:r>
      <w:proofErr w:type="spellStart"/>
      <w:r w:rsidRPr="000326D6">
        <w:rPr>
          <w:rFonts w:ascii="Times New Roman" w:hAnsi="Times New Roman"/>
          <w:bCs/>
          <w:sz w:val="28"/>
          <w:szCs w:val="28"/>
          <w:lang w:val="en-US"/>
        </w:rPr>
        <w:t>Danmark</w:t>
      </w:r>
      <w:proofErr w:type="spellEnd"/>
      <w:r w:rsidRPr="000326D6">
        <w:rPr>
          <w:rFonts w:ascii="Times New Roman" w:hAnsi="Times New Roman"/>
          <w:bCs/>
          <w:sz w:val="28"/>
          <w:szCs w:val="28"/>
          <w:lang w:val="en-US"/>
        </w:rPr>
        <w:t xml:space="preserve"> — </w:t>
      </w:r>
      <w:r w:rsidRPr="000326D6">
        <w:rPr>
          <w:rFonts w:ascii="Times New Roman" w:hAnsi="Times New Roman"/>
          <w:bCs/>
          <w:sz w:val="28"/>
          <w:szCs w:val="28"/>
        </w:rPr>
        <w:t>Копенгаген</w:t>
      </w:r>
      <w:r w:rsidRPr="000326D6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r w:rsidRPr="000326D6">
        <w:rPr>
          <w:rFonts w:ascii="Times New Roman" w:hAnsi="Times New Roman"/>
          <w:bCs/>
          <w:sz w:val="28"/>
          <w:szCs w:val="28"/>
        </w:rPr>
        <w:t>Дания</w:t>
      </w:r>
      <w:r w:rsidRPr="000326D6">
        <w:rPr>
          <w:rFonts w:ascii="Times New Roman" w:hAnsi="Times New Roman"/>
          <w:bCs/>
          <w:sz w:val="28"/>
          <w:szCs w:val="28"/>
          <w:lang w:val="en-US"/>
        </w:rPr>
        <w:t>.</w:t>
      </w:r>
      <w:r w:rsidR="001C0A09" w:rsidRPr="000326D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</w:p>
    <w:p w:rsidR="001C0A09" w:rsidRPr="001C0A09" w:rsidRDefault="001C0A09" w:rsidP="000326D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>Скaндинавия</w:t>
      </w:r>
      <w:proofErr w:type="spellEnd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имеет </w:t>
      </w:r>
      <w:proofErr w:type="spellStart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>безyпpечную</w:t>
      </w:r>
      <w:proofErr w:type="spellEnd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репутацию в </w:t>
      </w:r>
      <w:proofErr w:type="spellStart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>oбласти</w:t>
      </w:r>
      <w:proofErr w:type="spellEnd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дизайна, поэтому нет ничего удивительного, что в одной из столиц полуострова, датском Копенгагене, </w:t>
      </w:r>
      <w:proofErr w:type="spellStart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>наxодится</w:t>
      </w:r>
      <w:proofErr w:type="spellEnd"/>
      <w:r w:rsidRPr="001C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прекрасный музей дизайна. Он посвящён промышленному дизайну, ремёслам и дизайну мебели. Датский музей дизайна был основан в 1890 году, учредители стремятся вдохновить дизайнеров и потребителей на создание и поиск товаров высокого качества и с безупречным внешним видом. В 1926 году музей переехал в новое здание, где и находится в настоящее время. Ранее строение 1757 года в стиле рококо служило Королевской больницей Фредерика, внешним видом больше напоминая роскошный дворец для августейших особ.</w:t>
      </w:r>
    </w:p>
    <w:p w:rsidR="001C0A09" w:rsidRPr="001C0A09" w:rsidRDefault="001C0A09" w:rsidP="000326D6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0C41BF" w:rsidRDefault="001C0A09" w:rsidP="000326D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Официальный сайт музея - </w:t>
      </w:r>
      <w:hyperlink r:id="rId10" w:history="1">
        <w:r w:rsidR="000C41BF" w:rsidRPr="004D25C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https://designmuseum.dk/en/</w:t>
        </w:r>
      </w:hyperlink>
    </w:p>
    <w:p w:rsidR="00C6437D" w:rsidRPr="000326D6" w:rsidRDefault="000326D6" w:rsidP="000326D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Онлайн экспозиция музея - </w:t>
      </w:r>
      <w:hyperlink r:id="rId11" w:history="1">
        <w:r w:rsidRPr="004D25CB">
          <w:rPr>
            <w:rStyle w:val="a5"/>
            <w:rFonts w:ascii="Times New Roman" w:hAnsi="Times New Roman"/>
            <w:sz w:val="28"/>
            <w:szCs w:val="28"/>
            <w:lang w:eastAsia="ru-RU"/>
          </w:rPr>
          <w:t>https://designmuseum.dk/en/exhibition/reopening-in-early-2022/</w:t>
        </w:r>
      </w:hyperlink>
    </w:p>
    <w:p w:rsidR="00C516BE" w:rsidRPr="00950F94" w:rsidRDefault="00C516BE" w:rsidP="000326D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950F94">
        <w:rPr>
          <w:rFonts w:ascii="Times New Roman" w:hAnsi="Times New Roman"/>
          <w:bCs/>
          <w:i/>
          <w:sz w:val="28"/>
          <w:szCs w:val="28"/>
        </w:rPr>
        <w:t>3. Заключительная часть (время</w:t>
      </w:r>
      <w:r w:rsidR="00830F7E" w:rsidRPr="00950F94">
        <w:rPr>
          <w:rFonts w:ascii="Times New Roman" w:hAnsi="Times New Roman"/>
          <w:bCs/>
          <w:i/>
          <w:sz w:val="28"/>
          <w:szCs w:val="28"/>
        </w:rPr>
        <w:t xml:space="preserve"> 20 мин.</w:t>
      </w:r>
      <w:r w:rsidRPr="00950F94">
        <w:rPr>
          <w:rFonts w:ascii="Times New Roman" w:hAnsi="Times New Roman"/>
          <w:bCs/>
          <w:i/>
          <w:sz w:val="28"/>
          <w:szCs w:val="28"/>
        </w:rPr>
        <w:t>):</w:t>
      </w:r>
    </w:p>
    <w:p w:rsidR="00C6437D" w:rsidRPr="00950F94" w:rsidRDefault="00C516BE" w:rsidP="000326D6">
      <w:pPr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/>
          <w:bCs/>
          <w:i/>
          <w:sz w:val="28"/>
          <w:szCs w:val="28"/>
        </w:rPr>
      </w:pPr>
      <w:r w:rsidRPr="00950F94">
        <w:rPr>
          <w:rFonts w:ascii="Times New Roman" w:hAnsi="Times New Roman"/>
          <w:i/>
          <w:sz w:val="28"/>
          <w:szCs w:val="28"/>
        </w:rPr>
        <w:t>Фиксация нового содержания, изученного на занятии, и организация рефлексии и самооценки обучающимися собственной деятельности.</w:t>
      </w:r>
    </w:p>
    <w:p w:rsidR="008B5EEC" w:rsidRPr="00950F94" w:rsidRDefault="008B5EEC" w:rsidP="000326D6">
      <w:pPr>
        <w:spacing w:after="0" w:line="240" w:lineRule="auto"/>
        <w:rPr>
          <w:rFonts w:ascii="Times New Roman" w:hAnsi="Times New Roman"/>
          <w:bCs/>
          <w:i/>
          <w:sz w:val="28"/>
          <w:szCs w:val="28"/>
        </w:rPr>
      </w:pPr>
      <w:r w:rsidRPr="00950F94">
        <w:rPr>
          <w:rFonts w:ascii="Times New Roman" w:hAnsi="Times New Roman"/>
          <w:i/>
          <w:sz w:val="28"/>
          <w:szCs w:val="28"/>
        </w:rPr>
        <w:t>Давайте повторим пройденный материал. Предлагаю вам поучаствовать в игре «</w:t>
      </w:r>
      <w:r w:rsidR="000E78D8" w:rsidRPr="00950F94">
        <w:rPr>
          <w:rFonts w:ascii="Times New Roman" w:hAnsi="Times New Roman"/>
          <w:i/>
          <w:sz w:val="28"/>
          <w:szCs w:val="28"/>
        </w:rPr>
        <w:t>Ассоциации</w:t>
      </w:r>
      <w:r w:rsidRPr="00950F94">
        <w:rPr>
          <w:rFonts w:ascii="Times New Roman" w:hAnsi="Times New Roman"/>
          <w:i/>
          <w:sz w:val="28"/>
          <w:szCs w:val="28"/>
        </w:rPr>
        <w:t>». Слова для игры – термины и понятия, о которых мы говорили на занятии. (Один из обучающихся по желанию выходит и вытягивает бумажку с термином, с помощью жестов, он демонстрирует группе ассоциации к этому слову. Первый, кто угадал – становиться водящим)</w:t>
      </w:r>
    </w:p>
    <w:p w:rsidR="00C516BE" w:rsidRPr="004508D6" w:rsidRDefault="00C516BE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BE" w:rsidRDefault="00C516BE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>Планируемые результаты занятия</w:t>
      </w:r>
    </w:p>
    <w:p w:rsidR="000E78D8" w:rsidRPr="00A24898" w:rsidRDefault="000E78D8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A24898">
        <w:rPr>
          <w:rFonts w:ascii="Times New Roman" w:hAnsi="Times New Roman"/>
          <w:bCs/>
          <w:i/>
          <w:sz w:val="28"/>
          <w:szCs w:val="28"/>
        </w:rPr>
        <w:t>Личностные результаты:</w:t>
      </w:r>
    </w:p>
    <w:p w:rsidR="000E78D8" w:rsidRPr="001579BC" w:rsidRDefault="001579B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1579BC">
        <w:rPr>
          <w:rFonts w:ascii="Times New Roman" w:hAnsi="Times New Roman"/>
          <w:bCs/>
          <w:sz w:val="28"/>
          <w:szCs w:val="28"/>
        </w:rPr>
        <w:t>- наличие мотивации к дальнейшему изучению дизайна;</w:t>
      </w:r>
    </w:p>
    <w:p w:rsidR="001579BC" w:rsidRDefault="001579B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579BC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наличие </w:t>
      </w:r>
      <w:r w:rsidR="00A24898">
        <w:rPr>
          <w:rFonts w:ascii="Times New Roman" w:hAnsi="Times New Roman"/>
          <w:sz w:val="28"/>
          <w:szCs w:val="28"/>
          <w:lang w:eastAsia="ru-RU"/>
        </w:rPr>
        <w:t>желания</w:t>
      </w:r>
      <w:r w:rsidR="00A24898" w:rsidRPr="004508D6">
        <w:rPr>
          <w:rFonts w:ascii="Times New Roman" w:hAnsi="Times New Roman"/>
          <w:sz w:val="28"/>
          <w:szCs w:val="28"/>
          <w:lang w:eastAsia="ru-RU"/>
        </w:rPr>
        <w:t xml:space="preserve"> грамотно выбирать и создавать жизненное пространство согласно своему видению окружающего мира.</w:t>
      </w:r>
    </w:p>
    <w:p w:rsidR="001E5DD4" w:rsidRDefault="001E5DD4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</w:p>
    <w:p w:rsidR="00A24898" w:rsidRPr="00A24898" w:rsidRDefault="00A24898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 w:rsidRPr="00A24898">
        <w:rPr>
          <w:rFonts w:ascii="Times New Roman" w:hAnsi="Times New Roman"/>
          <w:i/>
          <w:sz w:val="28"/>
          <w:szCs w:val="28"/>
          <w:lang w:eastAsia="ru-RU"/>
        </w:rPr>
        <w:lastRenderedPageBreak/>
        <w:t>Метапредметные</w:t>
      </w:r>
      <w:proofErr w:type="spellEnd"/>
      <w:r w:rsidRPr="00A24898">
        <w:rPr>
          <w:rFonts w:ascii="Times New Roman" w:hAnsi="Times New Roman"/>
          <w:i/>
          <w:sz w:val="28"/>
          <w:szCs w:val="28"/>
          <w:lang w:eastAsia="ru-RU"/>
        </w:rPr>
        <w:t xml:space="preserve"> результаты: </w:t>
      </w:r>
    </w:p>
    <w:p w:rsidR="00A24898" w:rsidRDefault="00A24898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уметь выделять главные характеристики в объекте;</w:t>
      </w:r>
    </w:p>
    <w:p w:rsidR="00A24898" w:rsidRDefault="00A24898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146C">
        <w:rPr>
          <w:rFonts w:ascii="Times New Roman" w:hAnsi="Times New Roman"/>
          <w:sz w:val="28"/>
          <w:szCs w:val="28"/>
          <w:lang w:eastAsia="ru-RU"/>
        </w:rPr>
        <w:t>наличие познавательного интереса к творческому процессу.</w:t>
      </w:r>
    </w:p>
    <w:p w:rsidR="0031146C" w:rsidRDefault="0031146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31146C">
        <w:rPr>
          <w:rFonts w:ascii="Times New Roman" w:hAnsi="Times New Roman"/>
          <w:i/>
          <w:sz w:val="28"/>
          <w:szCs w:val="28"/>
          <w:lang w:eastAsia="ru-RU"/>
        </w:rPr>
        <w:t>Предметные результаты:</w:t>
      </w:r>
    </w:p>
    <w:p w:rsidR="0031146C" w:rsidRPr="001E5DD4" w:rsidRDefault="0031146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5DD4">
        <w:rPr>
          <w:rFonts w:ascii="Times New Roman" w:hAnsi="Times New Roman"/>
          <w:sz w:val="28"/>
          <w:szCs w:val="28"/>
          <w:lang w:eastAsia="ru-RU"/>
        </w:rPr>
        <w:t>- наличие представлений о дизайне;</w:t>
      </w:r>
    </w:p>
    <w:p w:rsidR="0031146C" w:rsidRPr="001E5DD4" w:rsidRDefault="0031146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5DD4">
        <w:rPr>
          <w:rFonts w:ascii="Times New Roman" w:hAnsi="Times New Roman"/>
          <w:sz w:val="28"/>
          <w:szCs w:val="28"/>
          <w:lang w:eastAsia="ru-RU"/>
        </w:rPr>
        <w:t>- знать основные направления в области дизайна;</w:t>
      </w:r>
    </w:p>
    <w:p w:rsidR="0031146C" w:rsidRPr="001E5DD4" w:rsidRDefault="0031146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E5DD4">
        <w:rPr>
          <w:rFonts w:ascii="Times New Roman" w:hAnsi="Times New Roman"/>
          <w:sz w:val="28"/>
          <w:szCs w:val="28"/>
          <w:lang w:eastAsia="ru-RU"/>
        </w:rPr>
        <w:t xml:space="preserve">- знать отличительные особенности и характеристики направлений дизайна; </w:t>
      </w:r>
    </w:p>
    <w:p w:rsidR="000E78D8" w:rsidRPr="0031146C" w:rsidRDefault="0031146C" w:rsidP="000326D6">
      <w:pPr>
        <w:tabs>
          <w:tab w:val="left" w:pos="0"/>
        </w:tabs>
        <w:spacing w:after="0" w:line="240" w:lineRule="auto"/>
        <w:outlineLvl w:val="0"/>
        <w:rPr>
          <w:rFonts w:ascii="Times New Roman" w:hAnsi="Times New Roman"/>
          <w:bCs/>
          <w:i/>
          <w:sz w:val="28"/>
          <w:szCs w:val="28"/>
        </w:rPr>
      </w:pPr>
      <w:r w:rsidRPr="001E5DD4">
        <w:rPr>
          <w:rFonts w:ascii="Times New Roman" w:hAnsi="Times New Roman"/>
          <w:sz w:val="28"/>
          <w:szCs w:val="28"/>
          <w:lang w:eastAsia="ru-RU"/>
        </w:rPr>
        <w:t>- им</w:t>
      </w:r>
      <w:r w:rsidR="00563F27">
        <w:rPr>
          <w:rFonts w:ascii="Times New Roman" w:hAnsi="Times New Roman"/>
          <w:sz w:val="28"/>
          <w:szCs w:val="28"/>
          <w:lang w:eastAsia="ru-RU"/>
        </w:rPr>
        <w:t>еть представления о профессии «Д</w:t>
      </w:r>
      <w:r w:rsidRPr="001E5DD4">
        <w:rPr>
          <w:rFonts w:ascii="Times New Roman" w:hAnsi="Times New Roman"/>
          <w:sz w:val="28"/>
          <w:szCs w:val="28"/>
          <w:lang w:eastAsia="ru-RU"/>
        </w:rPr>
        <w:t>изайнер».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C516BE" w:rsidRDefault="00C516BE" w:rsidP="000326D6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/>
          <w:bCs/>
          <w:i/>
          <w:iCs/>
          <w:sz w:val="28"/>
          <w:szCs w:val="28"/>
        </w:rPr>
      </w:pPr>
      <w:r w:rsidRPr="004508D6">
        <w:rPr>
          <w:rFonts w:ascii="Times New Roman" w:hAnsi="Times New Roman"/>
          <w:bCs/>
          <w:i/>
          <w:iCs/>
          <w:sz w:val="28"/>
          <w:szCs w:val="28"/>
        </w:rPr>
        <w:t>Способы определения результативности занятия</w:t>
      </w:r>
      <w:r w:rsidR="000E78D8">
        <w:rPr>
          <w:rFonts w:ascii="Times New Roman" w:hAnsi="Times New Roman"/>
          <w:bCs/>
          <w:i/>
          <w:iCs/>
          <w:sz w:val="28"/>
          <w:szCs w:val="28"/>
        </w:rPr>
        <w:t xml:space="preserve"> – оценка практического задания, игра «Ассоциации».  </w:t>
      </w:r>
    </w:p>
    <w:p w:rsidR="00D6022B" w:rsidRPr="004508D6" w:rsidRDefault="00D6022B" w:rsidP="00D6022B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:rsidR="00C516BE" w:rsidRPr="004508D6" w:rsidRDefault="00C516BE" w:rsidP="000326D6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4508D6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1579BC" w:rsidRDefault="001579BC" w:rsidP="000326D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 xml:space="preserve">объяснительно-иллюстративные, </w:t>
      </w:r>
    </w:p>
    <w:p w:rsidR="001579BC" w:rsidRDefault="001579BC" w:rsidP="000326D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-репродуктивные, </w:t>
      </w:r>
    </w:p>
    <w:p w:rsidR="00C516BE" w:rsidRPr="004508D6" w:rsidRDefault="001579BC" w:rsidP="000326D6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- частично-поисковые.</w:t>
      </w:r>
      <w:r w:rsidR="00C516BE" w:rsidRPr="004508D6">
        <w:rPr>
          <w:rFonts w:ascii="Times New Roman" w:hAnsi="Times New Roman"/>
          <w:iCs/>
          <w:sz w:val="28"/>
          <w:szCs w:val="28"/>
        </w:rPr>
        <w:t xml:space="preserve"> </w:t>
      </w:r>
    </w:p>
    <w:p w:rsidR="00C516BE" w:rsidRPr="00D17AA1" w:rsidRDefault="00D17AA1" w:rsidP="000326D6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Образовательные технологии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D17AA1">
        <w:rPr>
          <w:rFonts w:ascii="Times New Roman" w:hAnsi="Times New Roman"/>
          <w:bCs/>
          <w:sz w:val="28"/>
          <w:szCs w:val="28"/>
        </w:rPr>
        <w:t xml:space="preserve"> </w:t>
      </w:r>
      <w:r w:rsidRPr="00D17AA1">
        <w:rPr>
          <w:rFonts w:ascii="Times New Roman" w:hAnsi="Times New Roman"/>
          <w:bCs/>
          <w:sz w:val="28"/>
          <w:szCs w:val="28"/>
          <w:shd w:val="clear" w:color="auto" w:fill="FFFFFF"/>
        </w:rPr>
        <w:t>информационно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17AA1">
        <w:rPr>
          <w:rFonts w:ascii="Times New Roman" w:hAnsi="Times New Roman"/>
          <w:sz w:val="28"/>
          <w:szCs w:val="28"/>
          <w:shd w:val="clear" w:color="auto" w:fill="FFFFFF"/>
        </w:rPr>
        <w:t>коммуникационные </w:t>
      </w:r>
      <w:r w:rsidRPr="00D17AA1">
        <w:rPr>
          <w:rFonts w:ascii="Times New Roman" w:hAnsi="Times New Roman"/>
          <w:bCs/>
          <w:sz w:val="28"/>
          <w:szCs w:val="28"/>
          <w:shd w:val="clear" w:color="auto" w:fill="FFFFFF"/>
        </w:rPr>
        <w:t>технологии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C516BE" w:rsidRPr="004508D6" w:rsidRDefault="00C516BE" w:rsidP="000326D6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 xml:space="preserve">Материально-техническое </w:t>
      </w:r>
      <w:proofErr w:type="gramStart"/>
      <w:r w:rsidRPr="004508D6">
        <w:rPr>
          <w:rFonts w:ascii="Times New Roman" w:hAnsi="Times New Roman"/>
          <w:b/>
          <w:bCs/>
          <w:sz w:val="28"/>
          <w:szCs w:val="28"/>
        </w:rPr>
        <w:t>оснащение  занятия</w:t>
      </w:r>
      <w:proofErr w:type="gramEnd"/>
      <w:r w:rsidRPr="004508D6">
        <w:rPr>
          <w:rFonts w:ascii="Times New Roman" w:hAnsi="Times New Roman"/>
          <w:b/>
          <w:bCs/>
          <w:sz w:val="28"/>
          <w:szCs w:val="28"/>
        </w:rPr>
        <w:t>:</w:t>
      </w:r>
    </w:p>
    <w:p w:rsidR="00C516BE" w:rsidRPr="004508D6" w:rsidRDefault="001579BC" w:rsidP="000326D6">
      <w:pPr>
        <w:numPr>
          <w:ilvl w:val="2"/>
          <w:numId w:val="12"/>
        </w:numPr>
        <w:spacing w:after="0" w:line="240" w:lineRule="auto"/>
        <w:ind w:left="142" w:hanging="284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Учебный кабинет</w:t>
      </w:r>
    </w:p>
    <w:p w:rsidR="00C516BE" w:rsidRPr="004508D6" w:rsidRDefault="001579BC" w:rsidP="000326D6">
      <w:pPr>
        <w:numPr>
          <w:ilvl w:val="2"/>
          <w:numId w:val="13"/>
        </w:numPr>
        <w:spacing w:after="0" w:line="240" w:lineRule="auto"/>
        <w:ind w:left="142" w:hanging="284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Мебель- парты и стулья</w:t>
      </w:r>
    </w:p>
    <w:p w:rsidR="00C516BE" w:rsidRPr="004508D6" w:rsidRDefault="001579BC" w:rsidP="000326D6">
      <w:pPr>
        <w:numPr>
          <w:ilvl w:val="2"/>
          <w:numId w:val="15"/>
        </w:numPr>
        <w:spacing w:after="0" w:line="240" w:lineRule="auto"/>
        <w:ind w:left="142" w:hanging="284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Т</w:t>
      </w:r>
      <w:r w:rsidR="00C516BE" w:rsidRPr="004508D6">
        <w:rPr>
          <w:rFonts w:ascii="Times New Roman" w:hAnsi="Times New Roman"/>
          <w:bCs/>
          <w:i/>
          <w:iCs/>
          <w:sz w:val="28"/>
          <w:szCs w:val="28"/>
        </w:rPr>
        <w:t>ехнические средства обучения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(компьютер, проектор, презентация)</w:t>
      </w:r>
    </w:p>
    <w:p w:rsidR="00C516BE" w:rsidRPr="004508D6" w:rsidRDefault="001579BC" w:rsidP="000326D6">
      <w:pPr>
        <w:numPr>
          <w:ilvl w:val="2"/>
          <w:numId w:val="16"/>
        </w:numPr>
        <w:spacing w:after="0" w:line="240" w:lineRule="auto"/>
        <w:ind w:left="142" w:hanging="284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Наглядный и раздаточный материал (альбомные листы формата А4)</w:t>
      </w:r>
    </w:p>
    <w:p w:rsidR="00C516BE" w:rsidRPr="004508D6" w:rsidRDefault="00D6022B" w:rsidP="000326D6">
      <w:pPr>
        <w:numPr>
          <w:ilvl w:val="2"/>
          <w:numId w:val="17"/>
        </w:numPr>
        <w:spacing w:after="0" w:line="240" w:lineRule="auto"/>
        <w:ind w:left="142" w:hanging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К</w:t>
      </w:r>
      <w:r w:rsidR="00C516BE" w:rsidRPr="004508D6">
        <w:rPr>
          <w:rFonts w:ascii="Times New Roman" w:hAnsi="Times New Roman"/>
          <w:bCs/>
          <w:i/>
          <w:iCs/>
          <w:sz w:val="28"/>
          <w:szCs w:val="28"/>
        </w:rPr>
        <w:t>анцелярские п</w:t>
      </w:r>
      <w:r w:rsidR="001579BC">
        <w:rPr>
          <w:rFonts w:ascii="Times New Roman" w:hAnsi="Times New Roman"/>
          <w:bCs/>
          <w:i/>
          <w:iCs/>
          <w:sz w:val="28"/>
          <w:szCs w:val="28"/>
        </w:rPr>
        <w:t>ринадлежности (цветные карандаши, фломастеры)</w:t>
      </w:r>
    </w:p>
    <w:p w:rsidR="00950F94" w:rsidRDefault="00950F94" w:rsidP="000326D6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516BE" w:rsidRPr="004508D6" w:rsidRDefault="00C516BE" w:rsidP="000326D6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508D6">
        <w:rPr>
          <w:rFonts w:ascii="Times New Roman" w:hAnsi="Times New Roman"/>
          <w:b/>
          <w:bCs/>
          <w:sz w:val="28"/>
          <w:szCs w:val="28"/>
        </w:rPr>
        <w:t xml:space="preserve">Литература </w:t>
      </w:r>
    </w:p>
    <w:p w:rsidR="00A4773E" w:rsidRPr="00950F94" w:rsidRDefault="00A4773E" w:rsidP="000326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0F94">
        <w:rPr>
          <w:rFonts w:ascii="Times New Roman" w:hAnsi="Times New Roman"/>
          <w:sz w:val="28"/>
          <w:szCs w:val="28"/>
          <w:lang w:eastAsia="ru-RU"/>
        </w:rPr>
        <w:t>Ковешникова</w:t>
      </w:r>
      <w:proofErr w:type="spellEnd"/>
      <w:r w:rsidRPr="00950F94">
        <w:rPr>
          <w:rFonts w:ascii="Times New Roman" w:hAnsi="Times New Roman"/>
          <w:sz w:val="28"/>
          <w:szCs w:val="28"/>
          <w:lang w:eastAsia="ru-RU"/>
        </w:rPr>
        <w:t xml:space="preserve"> Н.А. История дизайна: учебное пособие. М.: Омега – Л, 2014 г</w:t>
      </w:r>
    </w:p>
    <w:p w:rsidR="00A4773E" w:rsidRPr="00950F94" w:rsidRDefault="00A4773E" w:rsidP="000326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50F94">
        <w:rPr>
          <w:rFonts w:ascii="Times New Roman" w:hAnsi="Times New Roman"/>
          <w:sz w:val="28"/>
          <w:szCs w:val="28"/>
          <w:lang w:eastAsia="ru-RU"/>
        </w:rPr>
        <w:t xml:space="preserve">Ларченко Д.А., </w:t>
      </w:r>
      <w:proofErr w:type="spellStart"/>
      <w:r w:rsidRPr="00950F94">
        <w:rPr>
          <w:rFonts w:ascii="Times New Roman" w:hAnsi="Times New Roman"/>
          <w:sz w:val="28"/>
          <w:szCs w:val="28"/>
          <w:lang w:eastAsia="ru-RU"/>
        </w:rPr>
        <w:t>Келле-Пелле</w:t>
      </w:r>
      <w:proofErr w:type="spellEnd"/>
      <w:r w:rsidRPr="00950F94">
        <w:rPr>
          <w:rFonts w:ascii="Times New Roman" w:hAnsi="Times New Roman"/>
          <w:sz w:val="28"/>
          <w:szCs w:val="28"/>
          <w:lang w:eastAsia="ru-RU"/>
        </w:rPr>
        <w:t xml:space="preserve"> А.В. Интерьер: дизайн и компьютерное моделирование (+СД). – СПб: Питер, 2008 г.</w:t>
      </w:r>
    </w:p>
    <w:p w:rsidR="00A4773E" w:rsidRPr="00950F94" w:rsidRDefault="00A4773E" w:rsidP="000326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50F94">
        <w:rPr>
          <w:rFonts w:ascii="Times New Roman" w:hAnsi="Times New Roman"/>
          <w:sz w:val="28"/>
          <w:szCs w:val="28"/>
          <w:lang w:eastAsia="ru-RU"/>
        </w:rPr>
        <w:t xml:space="preserve">Медведев В.Ю. Сущность дизайна: теоретические основы дизайна: учеб. пособие. – </w:t>
      </w:r>
      <w:proofErr w:type="gramStart"/>
      <w:r w:rsidRPr="00950F94">
        <w:rPr>
          <w:rFonts w:ascii="Times New Roman" w:hAnsi="Times New Roman"/>
          <w:sz w:val="28"/>
          <w:szCs w:val="28"/>
          <w:lang w:eastAsia="ru-RU"/>
        </w:rPr>
        <w:t>СПб.:</w:t>
      </w:r>
      <w:proofErr w:type="gramEnd"/>
      <w:r w:rsidRPr="00950F94">
        <w:rPr>
          <w:rFonts w:ascii="Times New Roman" w:hAnsi="Times New Roman"/>
          <w:sz w:val="28"/>
          <w:szCs w:val="28"/>
          <w:lang w:eastAsia="ru-RU"/>
        </w:rPr>
        <w:t xml:space="preserve"> СПГУТД, 2009 г.</w:t>
      </w:r>
    </w:p>
    <w:p w:rsidR="00A4773E" w:rsidRPr="00950F94" w:rsidRDefault="00A4773E" w:rsidP="000326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50F94">
        <w:rPr>
          <w:rFonts w:ascii="Times New Roman" w:hAnsi="Times New Roman"/>
          <w:sz w:val="28"/>
          <w:szCs w:val="28"/>
          <w:lang w:eastAsia="ru-RU"/>
        </w:rPr>
        <w:t xml:space="preserve">Устин В.Б. Композиция в дизайне. Методические основы композиционно-художественного формообразования в дизайнерском творчестве: учебное пособие, АСТ: </w:t>
      </w:r>
      <w:proofErr w:type="spellStart"/>
      <w:r w:rsidRPr="00950F94">
        <w:rPr>
          <w:rFonts w:ascii="Times New Roman" w:hAnsi="Times New Roman"/>
          <w:sz w:val="28"/>
          <w:szCs w:val="28"/>
          <w:lang w:eastAsia="ru-RU"/>
        </w:rPr>
        <w:t>Астрель</w:t>
      </w:r>
      <w:proofErr w:type="spellEnd"/>
      <w:r w:rsidRPr="00950F94">
        <w:rPr>
          <w:rFonts w:ascii="Times New Roman" w:hAnsi="Times New Roman"/>
          <w:sz w:val="28"/>
          <w:szCs w:val="28"/>
          <w:lang w:eastAsia="ru-RU"/>
        </w:rPr>
        <w:t>, 2007 г.</w:t>
      </w:r>
    </w:p>
    <w:p w:rsidR="00A4773E" w:rsidRPr="00950F94" w:rsidRDefault="00A4773E" w:rsidP="000326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50F94">
        <w:rPr>
          <w:rFonts w:ascii="Times New Roman" w:hAnsi="Times New Roman"/>
          <w:sz w:val="28"/>
          <w:szCs w:val="28"/>
          <w:lang w:eastAsia="ru-RU"/>
        </w:rPr>
        <w:t xml:space="preserve">Лаврентьев, Α. Η. История дизайна: учеб. пособие /А. Н. Лаврентьев. — </w:t>
      </w:r>
      <w:proofErr w:type="gramStart"/>
      <w:r w:rsidRPr="00950F94">
        <w:rPr>
          <w:rFonts w:ascii="Times New Roman" w:hAnsi="Times New Roman"/>
          <w:sz w:val="28"/>
          <w:szCs w:val="28"/>
          <w:lang w:eastAsia="ru-RU"/>
        </w:rPr>
        <w:t>М. :</w:t>
      </w:r>
      <w:proofErr w:type="spellStart"/>
      <w:r w:rsidRPr="00950F94">
        <w:rPr>
          <w:rFonts w:ascii="Times New Roman" w:hAnsi="Times New Roman"/>
          <w:sz w:val="28"/>
          <w:szCs w:val="28"/>
          <w:lang w:eastAsia="ru-RU"/>
        </w:rPr>
        <w:t>Гардарики</w:t>
      </w:r>
      <w:proofErr w:type="spellEnd"/>
      <w:proofErr w:type="gramEnd"/>
      <w:r w:rsidRPr="00950F94">
        <w:rPr>
          <w:rFonts w:ascii="Times New Roman" w:hAnsi="Times New Roman"/>
          <w:sz w:val="28"/>
          <w:szCs w:val="28"/>
          <w:lang w:eastAsia="ru-RU"/>
        </w:rPr>
        <w:t>, 2007. — 303 с.: ил.</w:t>
      </w:r>
    </w:p>
    <w:p w:rsidR="00A4773E" w:rsidRPr="00950F94" w:rsidRDefault="00A4773E" w:rsidP="000326D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950F94">
        <w:rPr>
          <w:rFonts w:ascii="Times New Roman" w:hAnsi="Times New Roman"/>
          <w:sz w:val="28"/>
          <w:szCs w:val="28"/>
          <w:lang w:eastAsia="ru-RU"/>
        </w:rPr>
        <w:t xml:space="preserve">Устин В.Б. Композиция в дизайне. Методические основы композиционно художественного формообразования в дизайнерском творчестве: учебное пособие. – 2 изд. Уточненное и заполненное – М.: </w:t>
      </w:r>
      <w:proofErr w:type="spellStart"/>
      <w:r w:rsidRPr="00950F94">
        <w:rPr>
          <w:rFonts w:ascii="Times New Roman" w:hAnsi="Times New Roman"/>
          <w:sz w:val="28"/>
          <w:szCs w:val="28"/>
          <w:lang w:eastAsia="ru-RU"/>
        </w:rPr>
        <w:t>АСТрель</w:t>
      </w:r>
      <w:proofErr w:type="spellEnd"/>
      <w:r w:rsidRPr="00950F94">
        <w:rPr>
          <w:rFonts w:ascii="Times New Roman" w:hAnsi="Times New Roman"/>
          <w:sz w:val="28"/>
          <w:szCs w:val="28"/>
          <w:lang w:eastAsia="ru-RU"/>
        </w:rPr>
        <w:t>, 2007 – 239 с.</w:t>
      </w:r>
    </w:p>
    <w:p w:rsidR="0072709D" w:rsidRDefault="0072709D" w:rsidP="0003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D6022B" w:rsidRDefault="00D6022B" w:rsidP="0003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D6022B" w:rsidRDefault="00D6022B" w:rsidP="0003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72709D" w:rsidRDefault="0072709D" w:rsidP="000326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A4773E" w:rsidRPr="00303688" w:rsidRDefault="00A4773E" w:rsidP="000326D6">
      <w:pPr>
        <w:shd w:val="clear" w:color="auto" w:fill="FFFFFF"/>
        <w:spacing w:after="0" w:line="240" w:lineRule="auto"/>
        <w:rPr>
          <w:rFonts w:ascii="Helvetica" w:hAnsi="Helvetica" w:cs="Helvetica"/>
          <w:color w:val="212121"/>
          <w:sz w:val="28"/>
          <w:szCs w:val="28"/>
          <w:lang w:eastAsia="ru-RU"/>
        </w:rPr>
      </w:pPr>
      <w:r w:rsidRPr="00303688"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>Интернет-ресурсы: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2709D">
        <w:rPr>
          <w:rFonts w:ascii="Times New Roman" w:hAnsi="Times New Roman"/>
          <w:sz w:val="28"/>
          <w:szCs w:val="28"/>
          <w:lang w:eastAsia="ru-RU"/>
        </w:rPr>
        <w:t xml:space="preserve">Журнал Интерьер дизайна [Электронный ресурс]. – Режим доступа: http://journal-off.info/interior-and-decor/26320-interer-dizayn-2-fevral-2017.html.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2709D">
        <w:rPr>
          <w:rFonts w:ascii="Times New Roman" w:hAnsi="Times New Roman"/>
          <w:sz w:val="28"/>
          <w:szCs w:val="28"/>
          <w:lang w:eastAsia="ru-RU"/>
        </w:rPr>
        <w:t>Интерьер в перспективе [Электронный ресурс]. – Режим доступа: </w:t>
      </w:r>
      <w:hyperlink r:id="rId12" w:history="1">
        <w:r w:rsidRPr="0072709D">
          <w:rPr>
            <w:rFonts w:ascii="Times New Roman" w:hAnsi="Times New Roman"/>
            <w:sz w:val="28"/>
            <w:szCs w:val="28"/>
            <w:lang w:eastAsia="ru-RU"/>
          </w:rPr>
          <w:t>http://koshkina.net/interier/</w:t>
        </w:r>
      </w:hyperlink>
      <w:r w:rsidRPr="0072709D">
        <w:rPr>
          <w:rFonts w:ascii="Times New Roman" w:hAnsi="Times New Roman"/>
          <w:sz w:val="28"/>
          <w:szCs w:val="28"/>
          <w:lang w:eastAsia="ru-RU"/>
        </w:rPr>
        <w:t xml:space="preserve"> 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hAnsi="Times New Roman"/>
          <w:sz w:val="28"/>
          <w:szCs w:val="28"/>
          <w:lang w:eastAsia="ru-RU"/>
        </w:rPr>
        <w:t>Он-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лайн</w:t>
      </w:r>
      <w:proofErr w:type="spellEnd"/>
      <w:proofErr w:type="gramEnd"/>
      <w:r w:rsidRPr="0072709D">
        <w:rPr>
          <w:rFonts w:ascii="Times New Roman" w:hAnsi="Times New Roman"/>
          <w:sz w:val="28"/>
          <w:szCs w:val="28"/>
          <w:lang w:eastAsia="ru-RU"/>
        </w:rPr>
        <w:t xml:space="preserve"> журнал Идеальный Дом [Электронный ресурс]. – Режим доступа: </w:t>
      </w:r>
      <w:hyperlink r:id="rId13" w:history="1">
        <w:r w:rsidRPr="0072709D">
          <w:rPr>
            <w:rFonts w:ascii="Times New Roman" w:hAnsi="Times New Roman"/>
            <w:sz w:val="28"/>
            <w:szCs w:val="28"/>
            <w:lang w:eastAsia="ru-RU"/>
          </w:rPr>
          <w:t>http://zhurnaly-online.ru/zhurnaly/3062-idealnyy-dom-mart-2017.html</w:t>
        </w:r>
      </w:hyperlink>
      <w:r w:rsidRPr="0072709D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2709D">
        <w:rPr>
          <w:rFonts w:ascii="Times New Roman" w:hAnsi="Times New Roman"/>
          <w:sz w:val="28"/>
          <w:szCs w:val="28"/>
          <w:lang w:eastAsia="ru-RU"/>
        </w:rPr>
        <w:t>Он-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лайн</w:t>
      </w:r>
      <w:proofErr w:type="spellEnd"/>
      <w:proofErr w:type="gramEnd"/>
      <w:r w:rsidRPr="0072709D">
        <w:rPr>
          <w:rFonts w:ascii="Times New Roman" w:hAnsi="Times New Roman"/>
          <w:sz w:val="28"/>
          <w:szCs w:val="28"/>
          <w:lang w:eastAsia="ru-RU"/>
        </w:rPr>
        <w:t xml:space="preserve"> журнал Мебель &amp; Интерьер [Электронный ресурс]. – Режим доступа: </w:t>
      </w:r>
      <w:proofErr w:type="gramStart"/>
      <w:r w:rsidRPr="0072709D">
        <w:rPr>
          <w:rFonts w:ascii="Times New Roman" w:hAnsi="Times New Roman"/>
          <w:sz w:val="28"/>
          <w:szCs w:val="28"/>
          <w:lang w:eastAsia="ru-RU"/>
        </w:rPr>
        <w:t>http://zhurnaly-online.ru/zhurnaly/2795-mebel-interer-2-fevral-2017-moskva.html .</w:t>
      </w:r>
      <w:proofErr w:type="gramEnd"/>
      <w:r w:rsidRPr="0072709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2709D">
        <w:rPr>
          <w:rFonts w:ascii="Times New Roman" w:hAnsi="Times New Roman"/>
          <w:sz w:val="28"/>
          <w:szCs w:val="28"/>
          <w:lang w:eastAsia="ru-RU"/>
        </w:rPr>
        <w:t>Основы ПЕРСПЕКТИВЫ в Рисунке Карандашом [Электронный ресурс]. – Режим доступа: </w:t>
      </w:r>
      <w:hyperlink r:id="rId14" w:history="1">
        <w:r w:rsidRPr="0072709D">
          <w:rPr>
            <w:rFonts w:ascii="Times New Roman" w:hAnsi="Times New Roman"/>
            <w:sz w:val="28"/>
            <w:szCs w:val="28"/>
            <w:lang w:eastAsia="ru-RU"/>
          </w:rPr>
          <w:t>https://www.youtube.com/watch?v=GmSJ05qbF8c</w:t>
        </w:r>
      </w:hyperlink>
      <w:r w:rsidRPr="0072709D">
        <w:rPr>
          <w:rFonts w:ascii="Times New Roman" w:hAnsi="Times New Roman"/>
          <w:sz w:val="28"/>
          <w:szCs w:val="28"/>
          <w:lang w:eastAsia="ru-RU"/>
        </w:rPr>
        <w:t>            </w:t>
      </w:r>
      <w:proofErr w:type="gramStart"/>
      <w:r w:rsidRPr="0072709D">
        <w:rPr>
          <w:rFonts w:ascii="Times New Roman" w:hAnsi="Times New Roman"/>
          <w:sz w:val="28"/>
          <w:szCs w:val="28"/>
          <w:lang w:eastAsia="ru-RU"/>
        </w:rPr>
        <w:t>  .</w:t>
      </w:r>
      <w:proofErr w:type="gramEnd"/>
      <w:r w:rsidRPr="0072709D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7A5983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A4773E" w:rsidRPr="0072709D">
          <w:rPr>
            <w:rFonts w:ascii="Times New Roman" w:hAnsi="Times New Roman"/>
            <w:sz w:val="28"/>
            <w:szCs w:val="28"/>
            <w:lang w:eastAsia="ru-RU"/>
          </w:rPr>
          <w:t>Рисунки интерьера</w:t>
        </w:r>
      </w:hyperlink>
      <w:r w:rsidR="00A4773E" w:rsidRPr="0072709D">
        <w:rPr>
          <w:rFonts w:ascii="Times New Roman" w:hAnsi="Times New Roman"/>
          <w:sz w:val="28"/>
          <w:szCs w:val="28"/>
          <w:lang w:eastAsia="ru-RU"/>
        </w:rPr>
        <w:t xml:space="preserve"> [Электронный ресурс]. – Режим доступа: https://www.youtube.com/channel/UCmpN_2QAkcbMZ39ITUxZufQ. – </w:t>
      </w:r>
      <w:proofErr w:type="spellStart"/>
      <w:r w:rsidR="00A4773E"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="00A4773E"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2709D">
        <w:rPr>
          <w:rFonts w:ascii="Times New Roman" w:hAnsi="Times New Roman"/>
          <w:sz w:val="28"/>
          <w:szCs w:val="28"/>
          <w:lang w:eastAsia="ru-RU"/>
        </w:rPr>
        <w:t xml:space="preserve">Рисунок интерьера по законам перспективы [Электронный ресурс]. – Режим доступа: https://www.youtube.com/watch?v=5PyyLTj1RsE.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2709D">
        <w:rPr>
          <w:rFonts w:ascii="Times New Roman" w:hAnsi="Times New Roman"/>
          <w:sz w:val="28"/>
          <w:szCs w:val="28"/>
          <w:lang w:eastAsia="ru-RU"/>
        </w:rPr>
        <w:t xml:space="preserve">Школа дизайна: ЗОНИРОВАНИЕ КОМНАТЫ. Уроки дизайна интерьера [Электронный ресурс]. – Режим доступа: https://www.youtube.com/watch?v=w2veXaZH-E8.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A4773E" w:rsidRPr="0072709D" w:rsidRDefault="00A4773E" w:rsidP="000326D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72709D">
        <w:rPr>
          <w:rFonts w:ascii="Times New Roman" w:hAnsi="Times New Roman"/>
          <w:sz w:val="28"/>
          <w:szCs w:val="28"/>
          <w:lang w:eastAsia="ru-RU"/>
        </w:rPr>
        <w:t xml:space="preserve">Школа дизайна: Как придумать интерьер [Электронный ресурс]. – Режим доступа: https://www.youtube.com/watch?v=bI_UnQtCj4g. – </w:t>
      </w:r>
      <w:proofErr w:type="spellStart"/>
      <w:r w:rsidRPr="0072709D">
        <w:rPr>
          <w:rFonts w:ascii="Times New Roman" w:hAnsi="Times New Roman"/>
          <w:sz w:val="28"/>
          <w:szCs w:val="28"/>
          <w:lang w:eastAsia="ru-RU"/>
        </w:rPr>
        <w:t>Загл</w:t>
      </w:r>
      <w:proofErr w:type="spellEnd"/>
      <w:r w:rsidRPr="0072709D">
        <w:rPr>
          <w:rFonts w:ascii="Times New Roman" w:hAnsi="Times New Roman"/>
          <w:sz w:val="28"/>
          <w:szCs w:val="28"/>
          <w:lang w:eastAsia="ru-RU"/>
        </w:rPr>
        <w:t>. с экрана.</w:t>
      </w:r>
    </w:p>
    <w:p w:rsidR="00634856" w:rsidRPr="0072709D" w:rsidRDefault="007A5983" w:rsidP="000326D6">
      <w:pPr>
        <w:spacing w:line="240" w:lineRule="auto"/>
      </w:pPr>
    </w:p>
    <w:sectPr w:rsidR="00634856" w:rsidRPr="0072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3CE"/>
    <w:multiLevelType w:val="hybridMultilevel"/>
    <w:tmpl w:val="3C5274D0"/>
    <w:lvl w:ilvl="0" w:tplc="E654E4B0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0AEB2A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A6E09C6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8C6FA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82F146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FCF83E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4480D4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1E010C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948240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B40357D"/>
    <w:multiLevelType w:val="multilevel"/>
    <w:tmpl w:val="8924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63376"/>
    <w:multiLevelType w:val="multilevel"/>
    <w:tmpl w:val="C5F4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E55C7"/>
    <w:multiLevelType w:val="hybridMultilevel"/>
    <w:tmpl w:val="D6D2C8DE"/>
    <w:lvl w:ilvl="0" w:tplc="97D89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50A1870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3B2A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5A4EF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1E6A3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BF6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4761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426A4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CA0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B803481"/>
    <w:multiLevelType w:val="hybridMultilevel"/>
    <w:tmpl w:val="CCC658E0"/>
    <w:lvl w:ilvl="0" w:tplc="12E64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E2E4C60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B2A5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CA88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DB61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648E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E285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6D48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B25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 w15:restartNumberingAfterBreak="0">
    <w:nsid w:val="1BA540C0"/>
    <w:multiLevelType w:val="hybridMultilevel"/>
    <w:tmpl w:val="8C38A8D2"/>
    <w:lvl w:ilvl="0" w:tplc="32ECF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6D27172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E38F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0643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69A0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2A603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556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090C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4EA0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25D46B75"/>
    <w:multiLevelType w:val="hybridMultilevel"/>
    <w:tmpl w:val="530675F8"/>
    <w:lvl w:ilvl="0" w:tplc="240EB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52B8B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3D8E5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43CA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EDC8A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5BCC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D903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4A61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BA07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7" w15:restartNumberingAfterBreak="0">
    <w:nsid w:val="26610667"/>
    <w:multiLevelType w:val="hybridMultilevel"/>
    <w:tmpl w:val="84AE8EEA"/>
    <w:lvl w:ilvl="0" w:tplc="33604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130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024B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4AEA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2E47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7FC2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AC884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73A1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6844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29997A99"/>
    <w:multiLevelType w:val="hybridMultilevel"/>
    <w:tmpl w:val="0BC4D4A0"/>
    <w:lvl w:ilvl="0" w:tplc="998CFCBE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603844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78D2E0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2CE054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B61538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7ABF4E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76102A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E1C0A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6C502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2B93041"/>
    <w:multiLevelType w:val="hybridMultilevel"/>
    <w:tmpl w:val="EAAC5220"/>
    <w:lvl w:ilvl="0" w:tplc="E894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500A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1F2C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6488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82CF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BCE7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8E48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37CE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A2E8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3A867271"/>
    <w:multiLevelType w:val="hybridMultilevel"/>
    <w:tmpl w:val="757E0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7EB1"/>
    <w:multiLevelType w:val="hybridMultilevel"/>
    <w:tmpl w:val="4C886422"/>
    <w:lvl w:ilvl="0" w:tplc="D3725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DC63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5028E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11C6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52E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6040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236C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706F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AFE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2" w15:restartNumberingAfterBreak="0">
    <w:nsid w:val="401A5E1E"/>
    <w:multiLevelType w:val="hybridMultilevel"/>
    <w:tmpl w:val="D1740FC4"/>
    <w:lvl w:ilvl="0" w:tplc="3E827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1DE0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07AA5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CE4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3EE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498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2948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7DAF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8E20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 w15:restartNumberingAfterBreak="0">
    <w:nsid w:val="42E1655E"/>
    <w:multiLevelType w:val="hybridMultilevel"/>
    <w:tmpl w:val="289A0D36"/>
    <w:lvl w:ilvl="0" w:tplc="1374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4C04D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35C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CF241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468A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A82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5AC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E124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BDE2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440D6E11"/>
    <w:multiLevelType w:val="multilevel"/>
    <w:tmpl w:val="B2329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622B9A"/>
    <w:multiLevelType w:val="hybridMultilevel"/>
    <w:tmpl w:val="C390FD0C"/>
    <w:lvl w:ilvl="0" w:tplc="5F500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8142E2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2E5868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C48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8A8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0E4E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EE6C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87E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C2A4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 w15:restartNumberingAfterBreak="0">
    <w:nsid w:val="44CF0ACB"/>
    <w:multiLevelType w:val="hybridMultilevel"/>
    <w:tmpl w:val="7B4A46F4"/>
    <w:lvl w:ilvl="0" w:tplc="714CD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0229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F2CA4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C8C8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2A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ADA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D3AB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CF6D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9E44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7" w15:restartNumberingAfterBreak="0">
    <w:nsid w:val="45C54F62"/>
    <w:multiLevelType w:val="hybridMultilevel"/>
    <w:tmpl w:val="7230FFE2"/>
    <w:lvl w:ilvl="0" w:tplc="285251D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625C24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B8AB1BA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AB530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A650E0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AAD528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42B7DE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C0CFE4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629F90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6068381E"/>
    <w:multiLevelType w:val="hybridMultilevel"/>
    <w:tmpl w:val="217E4626"/>
    <w:lvl w:ilvl="0" w:tplc="ACC47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E54F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F3C75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DA14E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E9E3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08D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F1A8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4D00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EE2D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9" w15:restartNumberingAfterBreak="0">
    <w:nsid w:val="61094EA2"/>
    <w:multiLevelType w:val="hybridMultilevel"/>
    <w:tmpl w:val="7B283806"/>
    <w:lvl w:ilvl="0" w:tplc="64323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E12CF"/>
    <w:multiLevelType w:val="multilevel"/>
    <w:tmpl w:val="68BC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5C1F0E"/>
    <w:multiLevelType w:val="hybridMultilevel"/>
    <w:tmpl w:val="4A6C66AC"/>
    <w:lvl w:ilvl="0" w:tplc="34400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01C1F72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C105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012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BE83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4EEAF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5CA3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41CF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4E87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6F35255B"/>
    <w:multiLevelType w:val="hybridMultilevel"/>
    <w:tmpl w:val="97CE4000"/>
    <w:lvl w:ilvl="0" w:tplc="C2D60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293C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5D8C4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B26EA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9E67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C489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4C48C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1B88B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84CD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 w15:restartNumberingAfterBreak="0">
    <w:nsid w:val="72A31BBC"/>
    <w:multiLevelType w:val="multilevel"/>
    <w:tmpl w:val="8550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3B10DB"/>
    <w:multiLevelType w:val="hybridMultilevel"/>
    <w:tmpl w:val="8FEE0760"/>
    <w:lvl w:ilvl="0" w:tplc="5BE4B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A7063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C4826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BE65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1F6D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6DA8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B0FC4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78A6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740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8436FB3"/>
    <w:multiLevelType w:val="multilevel"/>
    <w:tmpl w:val="E442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8E352E"/>
    <w:multiLevelType w:val="hybridMultilevel"/>
    <w:tmpl w:val="4422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5"/>
  </w:num>
  <w:num w:numId="5">
    <w:abstractNumId w:val="12"/>
  </w:num>
  <w:num w:numId="6">
    <w:abstractNumId w:val="7"/>
  </w:num>
  <w:num w:numId="7">
    <w:abstractNumId w:val="3"/>
  </w:num>
  <w:num w:numId="8">
    <w:abstractNumId w:val="5"/>
  </w:num>
  <w:num w:numId="9">
    <w:abstractNumId w:val="22"/>
  </w:num>
  <w:num w:numId="10">
    <w:abstractNumId w:val="4"/>
  </w:num>
  <w:num w:numId="11">
    <w:abstractNumId w:val="13"/>
  </w:num>
  <w:num w:numId="12">
    <w:abstractNumId w:val="9"/>
  </w:num>
  <w:num w:numId="13">
    <w:abstractNumId w:val="18"/>
  </w:num>
  <w:num w:numId="14">
    <w:abstractNumId w:val="6"/>
  </w:num>
  <w:num w:numId="15">
    <w:abstractNumId w:val="11"/>
  </w:num>
  <w:num w:numId="16">
    <w:abstractNumId w:val="24"/>
  </w:num>
  <w:num w:numId="17">
    <w:abstractNumId w:val="16"/>
  </w:num>
  <w:num w:numId="18">
    <w:abstractNumId w:val="21"/>
  </w:num>
  <w:num w:numId="19">
    <w:abstractNumId w:val="10"/>
  </w:num>
  <w:num w:numId="20">
    <w:abstractNumId w:val="26"/>
  </w:num>
  <w:num w:numId="21">
    <w:abstractNumId w:val="25"/>
  </w:num>
  <w:num w:numId="22">
    <w:abstractNumId w:val="1"/>
  </w:num>
  <w:num w:numId="23">
    <w:abstractNumId w:val="23"/>
  </w:num>
  <w:num w:numId="24">
    <w:abstractNumId w:val="14"/>
  </w:num>
  <w:num w:numId="25">
    <w:abstractNumId w:val="20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32"/>
    <w:rsid w:val="0000367E"/>
    <w:rsid w:val="000326D6"/>
    <w:rsid w:val="00074169"/>
    <w:rsid w:val="000878DB"/>
    <w:rsid w:val="000C41BF"/>
    <w:rsid w:val="000E78D8"/>
    <w:rsid w:val="00123577"/>
    <w:rsid w:val="00137D6C"/>
    <w:rsid w:val="00146A5E"/>
    <w:rsid w:val="001579BC"/>
    <w:rsid w:val="0019121E"/>
    <w:rsid w:val="001B2DB7"/>
    <w:rsid w:val="001B723D"/>
    <w:rsid w:val="001C0A09"/>
    <w:rsid w:val="001E5DD4"/>
    <w:rsid w:val="0021071B"/>
    <w:rsid w:val="002B6089"/>
    <w:rsid w:val="002B75D5"/>
    <w:rsid w:val="0031146C"/>
    <w:rsid w:val="00340205"/>
    <w:rsid w:val="003A0EFF"/>
    <w:rsid w:val="003A1A60"/>
    <w:rsid w:val="003F1629"/>
    <w:rsid w:val="004166A9"/>
    <w:rsid w:val="004317A1"/>
    <w:rsid w:val="004508D6"/>
    <w:rsid w:val="004839A6"/>
    <w:rsid w:val="00515F0B"/>
    <w:rsid w:val="00563F27"/>
    <w:rsid w:val="00581EF3"/>
    <w:rsid w:val="005C167F"/>
    <w:rsid w:val="005C3735"/>
    <w:rsid w:val="005C6FA2"/>
    <w:rsid w:val="005E33EE"/>
    <w:rsid w:val="005F3646"/>
    <w:rsid w:val="0072709D"/>
    <w:rsid w:val="0073642D"/>
    <w:rsid w:val="007A01B0"/>
    <w:rsid w:val="007A5983"/>
    <w:rsid w:val="00830F7E"/>
    <w:rsid w:val="008B5EEC"/>
    <w:rsid w:val="00950F94"/>
    <w:rsid w:val="0098619E"/>
    <w:rsid w:val="00A24898"/>
    <w:rsid w:val="00A4773E"/>
    <w:rsid w:val="00A54F12"/>
    <w:rsid w:val="00A85435"/>
    <w:rsid w:val="00BB4E7A"/>
    <w:rsid w:val="00C516BE"/>
    <w:rsid w:val="00C5780C"/>
    <w:rsid w:val="00C6437D"/>
    <w:rsid w:val="00CB4132"/>
    <w:rsid w:val="00D17AA1"/>
    <w:rsid w:val="00D43868"/>
    <w:rsid w:val="00D6022B"/>
    <w:rsid w:val="00DA2AF8"/>
    <w:rsid w:val="00E140D7"/>
    <w:rsid w:val="00E370F4"/>
    <w:rsid w:val="00E70ED3"/>
    <w:rsid w:val="00E740EF"/>
    <w:rsid w:val="00E917E4"/>
    <w:rsid w:val="00EB259C"/>
    <w:rsid w:val="00EC1991"/>
    <w:rsid w:val="00ED3EAD"/>
    <w:rsid w:val="00F3163A"/>
    <w:rsid w:val="00FB59E2"/>
    <w:rsid w:val="00FE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54A3-36C2-464B-AA78-BAFFB2F7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3A0E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43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437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0E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FollowedHyperlink"/>
    <w:basedOn w:val="a0"/>
    <w:uiPriority w:val="99"/>
    <w:semiHidden/>
    <w:unhideWhenUsed/>
    <w:rsid w:val="000326D6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D4386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m.ac.uk/" TargetMode="External"/><Relationship Id="rId13" Type="http://schemas.openxmlformats.org/officeDocument/2006/relationships/hyperlink" Target="http://zhurnaly-online.ru/zhurnaly/3062-idealnyy-dom-mart-2017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design-museum.de/" TargetMode="External"/><Relationship Id="rId12" Type="http://schemas.openxmlformats.org/officeDocument/2006/relationships/hyperlink" Target="http://koshkina.net/interie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sign-museum.de/de/informationen.html" TargetMode="External"/><Relationship Id="rId11" Type="http://schemas.openxmlformats.org/officeDocument/2006/relationships/hyperlink" Target="https://designmuseum.dk/en/exhibition/reopening-in-early-202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i5mAfAfRiDaM4nxyUkmpZbwAsxXXcHkJ" TargetMode="External"/><Relationship Id="rId10" Type="http://schemas.openxmlformats.org/officeDocument/2006/relationships/hyperlink" Target="https://designmuseum.dk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m.ac.uk/collections?type=featured" TargetMode="External"/><Relationship Id="rId14" Type="http://schemas.openxmlformats.org/officeDocument/2006/relationships/hyperlink" Target="https://www.youtube.com/watch?v=GmSJ05qb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CB38-3A46-4E94-B4F1-838B68A6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60</cp:revision>
  <dcterms:created xsi:type="dcterms:W3CDTF">2020-11-02T09:29:00Z</dcterms:created>
  <dcterms:modified xsi:type="dcterms:W3CDTF">2022-02-24T12:33:00Z</dcterms:modified>
</cp:coreProperties>
</file>