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90" w:rsidRDefault="008E3D90">
      <w:pPr>
        <w:pStyle w:val="a3"/>
        <w:spacing w:before="4"/>
        <w:rPr>
          <w:sz w:val="17"/>
        </w:rPr>
      </w:pPr>
    </w:p>
    <w:p w:rsidR="008E3D90" w:rsidRDefault="00757533">
      <w:pPr>
        <w:spacing w:before="10"/>
        <w:ind w:right="53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1274A2" w:rsidRDefault="00757533" w:rsidP="001274A2">
      <w:pPr>
        <w:spacing w:before="182"/>
        <w:ind w:right="53"/>
        <w:jc w:val="center"/>
        <w:rPr>
          <w:b/>
          <w:sz w:val="28"/>
        </w:rPr>
      </w:pPr>
      <w:r>
        <w:rPr>
          <w:b/>
          <w:sz w:val="28"/>
        </w:rPr>
        <w:t>районного</w:t>
      </w:r>
      <w:r>
        <w:rPr>
          <w:b/>
          <w:spacing w:val="-16"/>
          <w:sz w:val="28"/>
        </w:rPr>
        <w:t xml:space="preserve"> </w:t>
      </w:r>
      <w:r w:rsidR="001274A2">
        <w:rPr>
          <w:b/>
          <w:sz w:val="28"/>
        </w:rPr>
        <w:t xml:space="preserve">методического объединения </w:t>
      </w:r>
    </w:p>
    <w:p w:rsidR="008E3D90" w:rsidRDefault="001274A2" w:rsidP="001274A2">
      <w:pPr>
        <w:spacing w:before="182"/>
        <w:ind w:right="53"/>
        <w:jc w:val="center"/>
        <w:rPr>
          <w:b/>
          <w:sz w:val="28"/>
        </w:rPr>
      </w:pPr>
      <w:r>
        <w:rPr>
          <w:b/>
          <w:sz w:val="28"/>
        </w:rPr>
        <w:t xml:space="preserve">учителей физической культуры </w:t>
      </w:r>
      <w:r w:rsidR="00757533">
        <w:rPr>
          <w:b/>
          <w:sz w:val="28"/>
        </w:rPr>
        <w:t>на</w:t>
      </w:r>
      <w:r w:rsidR="00757533">
        <w:rPr>
          <w:b/>
          <w:spacing w:val="4"/>
          <w:sz w:val="28"/>
        </w:rPr>
        <w:t xml:space="preserve"> </w:t>
      </w:r>
      <w:r w:rsidR="00A22911">
        <w:rPr>
          <w:b/>
          <w:spacing w:val="-5"/>
          <w:sz w:val="28"/>
        </w:rPr>
        <w:t>2024</w:t>
      </w:r>
      <w:r w:rsidR="00757533">
        <w:rPr>
          <w:b/>
          <w:spacing w:val="-4"/>
          <w:sz w:val="28"/>
        </w:rPr>
        <w:t>-</w:t>
      </w:r>
      <w:r w:rsidR="00A22911">
        <w:rPr>
          <w:b/>
          <w:spacing w:val="-5"/>
          <w:sz w:val="28"/>
        </w:rPr>
        <w:t>2025</w:t>
      </w:r>
      <w:r>
        <w:rPr>
          <w:b/>
          <w:spacing w:val="-5"/>
          <w:sz w:val="28"/>
        </w:rPr>
        <w:t xml:space="preserve"> </w:t>
      </w:r>
      <w:r w:rsidR="00757533">
        <w:rPr>
          <w:b/>
          <w:spacing w:val="-4"/>
          <w:sz w:val="28"/>
        </w:rPr>
        <w:t>годы</w:t>
      </w:r>
    </w:p>
    <w:p w:rsidR="008E3D90" w:rsidRDefault="008E3D90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848"/>
        <w:gridCol w:w="2219"/>
        <w:gridCol w:w="1758"/>
        <w:gridCol w:w="1893"/>
      </w:tblGrid>
      <w:tr w:rsidR="008E3D90">
        <w:trPr>
          <w:trHeight w:val="758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42" w:lineRule="auto"/>
              <w:ind w:left="173" w:right="156" w:firstLine="43"/>
            </w:pPr>
            <w:r>
              <w:rPr>
                <w:spacing w:val="-10"/>
              </w:rPr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spacing w:line="249" w:lineRule="exact"/>
              <w:ind w:left="445"/>
            </w:pPr>
            <w:r>
              <w:t>Направление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219" w:type="dxa"/>
          </w:tcPr>
          <w:p w:rsidR="008E3D90" w:rsidRDefault="00757533">
            <w:pPr>
              <w:pStyle w:val="TableParagraph"/>
              <w:spacing w:line="242" w:lineRule="auto"/>
              <w:ind w:left="503" w:hanging="106"/>
            </w:pPr>
            <w:r>
              <w:rPr>
                <w:spacing w:val="-2"/>
              </w:rPr>
              <w:t>Ответственные исполнители</w:t>
            </w:r>
          </w:p>
        </w:tc>
        <w:tc>
          <w:tcPr>
            <w:tcW w:w="1758" w:type="dxa"/>
          </w:tcPr>
          <w:p w:rsidR="008E3D90" w:rsidRDefault="00757533">
            <w:pPr>
              <w:pStyle w:val="TableParagraph"/>
              <w:spacing w:line="249" w:lineRule="exact"/>
              <w:ind w:left="331" w:right="327"/>
              <w:jc w:val="center"/>
            </w:pPr>
            <w:r>
              <w:rPr>
                <w:spacing w:val="-4"/>
              </w:rPr>
              <w:t>Дата</w:t>
            </w:r>
          </w:p>
          <w:p w:rsidR="008E3D90" w:rsidRDefault="00757533">
            <w:pPr>
              <w:pStyle w:val="TableParagraph"/>
              <w:spacing w:line="250" w:lineRule="exact"/>
              <w:ind w:left="334" w:right="327"/>
              <w:jc w:val="center"/>
            </w:pPr>
            <w:r>
              <w:rPr>
                <w:spacing w:val="-2"/>
              </w:rPr>
              <w:t>проведения (сроки)</w:t>
            </w:r>
          </w:p>
        </w:tc>
        <w:tc>
          <w:tcPr>
            <w:tcW w:w="1893" w:type="dxa"/>
          </w:tcPr>
          <w:p w:rsidR="008E3D90" w:rsidRDefault="00757533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Мероприятие</w:t>
            </w:r>
          </w:p>
        </w:tc>
      </w:tr>
      <w:tr w:rsidR="008E3D90">
        <w:trPr>
          <w:trHeight w:val="551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8718" w:type="dxa"/>
            <w:gridSpan w:val="4"/>
          </w:tcPr>
          <w:p w:rsidR="008E3D90" w:rsidRDefault="0075753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научно-</w:t>
            </w:r>
            <w:r>
              <w:rPr>
                <w:b/>
                <w:spacing w:val="-2"/>
                <w:sz w:val="24"/>
              </w:rPr>
              <w:t>методического</w:t>
            </w:r>
          </w:p>
          <w:p w:rsidR="008E3D90" w:rsidRDefault="00757533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</w:tr>
      <w:tr w:rsidR="008E3D90">
        <w:trPr>
          <w:trHeight w:val="2026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73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spacing w:line="242" w:lineRule="auto"/>
              <w:ind w:left="109" w:right="267"/>
            </w:pPr>
            <w:r>
              <w:rPr>
                <w:spacing w:val="-2"/>
              </w:rPr>
              <w:t>Организационно- методическое сопровождение</w:t>
            </w:r>
          </w:p>
          <w:p w:rsidR="008E3D90" w:rsidRDefault="00757533">
            <w:pPr>
              <w:pStyle w:val="TableParagraph"/>
              <w:ind w:left="109"/>
            </w:pPr>
            <w:r>
              <w:t>прохождения педагогами аттестации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соответствие занимаемой должности и </w:t>
            </w:r>
            <w:r>
              <w:rPr>
                <w:spacing w:val="-2"/>
              </w:rPr>
              <w:t>квалификационную</w:t>
            </w:r>
          </w:p>
          <w:p w:rsidR="008E3D90" w:rsidRDefault="00757533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категорию</w:t>
            </w:r>
          </w:p>
        </w:tc>
        <w:tc>
          <w:tcPr>
            <w:tcW w:w="2219" w:type="dxa"/>
          </w:tcPr>
          <w:p w:rsidR="008E3D90" w:rsidRDefault="001274A2">
            <w:pPr>
              <w:pStyle w:val="TableParagraph"/>
              <w:ind w:left="0"/>
            </w:pPr>
            <w:r>
              <w:t>Давыдова Ю. В.</w:t>
            </w:r>
          </w:p>
          <w:p w:rsidR="00D13F50" w:rsidRDefault="005A5468">
            <w:pPr>
              <w:pStyle w:val="TableParagraph"/>
              <w:ind w:left="0"/>
            </w:pPr>
            <w:proofErr w:type="spellStart"/>
            <w:r>
              <w:t>Шако</w:t>
            </w:r>
            <w:proofErr w:type="spellEnd"/>
            <w:r>
              <w:t xml:space="preserve"> И. А</w:t>
            </w:r>
          </w:p>
          <w:p w:rsidR="00D13F50" w:rsidRDefault="00D13F50">
            <w:pPr>
              <w:pStyle w:val="TableParagraph"/>
              <w:ind w:left="0"/>
            </w:pPr>
            <w:proofErr w:type="spellStart"/>
            <w:r>
              <w:t>Шибакова</w:t>
            </w:r>
            <w:proofErr w:type="spellEnd"/>
            <w:r>
              <w:t xml:space="preserve"> М. С.</w:t>
            </w:r>
          </w:p>
          <w:p w:rsidR="00A22911" w:rsidRDefault="00A22911">
            <w:pPr>
              <w:pStyle w:val="TableParagraph"/>
              <w:ind w:left="0"/>
            </w:pPr>
            <w:r>
              <w:t xml:space="preserve"> </w:t>
            </w:r>
            <w:proofErr w:type="spellStart"/>
            <w:r>
              <w:t>Вайновская</w:t>
            </w:r>
            <w:proofErr w:type="spellEnd"/>
            <w:r>
              <w:t xml:space="preserve"> О. И.</w:t>
            </w:r>
          </w:p>
        </w:tc>
        <w:tc>
          <w:tcPr>
            <w:tcW w:w="1758" w:type="dxa"/>
          </w:tcPr>
          <w:p w:rsidR="008E3D90" w:rsidRDefault="001274A2">
            <w:pPr>
              <w:pStyle w:val="TableParagraph"/>
              <w:ind w:left="0"/>
            </w:pPr>
            <w:r>
              <w:t>По графику</w:t>
            </w:r>
          </w:p>
        </w:tc>
        <w:tc>
          <w:tcPr>
            <w:tcW w:w="1893" w:type="dxa"/>
          </w:tcPr>
          <w:p w:rsidR="008E3D90" w:rsidRDefault="000D5689">
            <w:pPr>
              <w:pStyle w:val="TableParagraph"/>
              <w:ind w:left="0"/>
            </w:pPr>
            <w:r>
              <w:t>Индивидуальные консультации</w:t>
            </w:r>
          </w:p>
        </w:tc>
      </w:tr>
      <w:tr w:rsidR="008E3D90">
        <w:trPr>
          <w:trHeight w:val="1012"/>
        </w:trPr>
        <w:tc>
          <w:tcPr>
            <w:tcW w:w="644" w:type="dxa"/>
          </w:tcPr>
          <w:p w:rsidR="008E3D90" w:rsidRDefault="00D13F50">
            <w:pPr>
              <w:pStyle w:val="TableParagraph"/>
              <w:spacing w:line="249" w:lineRule="exact"/>
              <w:ind w:left="161" w:right="142"/>
              <w:jc w:val="center"/>
            </w:pPr>
            <w:r>
              <w:rPr>
                <w:spacing w:val="-5"/>
              </w:rPr>
              <w:t>1.2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 w:right="723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участия учителей в оценке предметных и</w:t>
            </w:r>
          </w:p>
          <w:p w:rsidR="008E3D90" w:rsidRDefault="00757533">
            <w:pPr>
              <w:pStyle w:val="TableParagraph"/>
              <w:spacing w:line="237" w:lineRule="exact"/>
              <w:ind w:left="109"/>
            </w:pP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компетенций</w:t>
            </w:r>
          </w:p>
        </w:tc>
        <w:tc>
          <w:tcPr>
            <w:tcW w:w="2219" w:type="dxa"/>
          </w:tcPr>
          <w:p w:rsidR="008E3D90" w:rsidRDefault="000D5689">
            <w:pPr>
              <w:pStyle w:val="TableParagraph"/>
              <w:ind w:left="0"/>
            </w:pPr>
            <w:r>
              <w:t>Давыдова Ю. В.</w:t>
            </w:r>
          </w:p>
          <w:p w:rsidR="005A5468" w:rsidRDefault="005A5468" w:rsidP="005A5468">
            <w:pPr>
              <w:pStyle w:val="TableParagraph"/>
              <w:ind w:left="0"/>
            </w:pPr>
            <w:proofErr w:type="spellStart"/>
            <w:r>
              <w:t>Вайновская</w:t>
            </w:r>
            <w:proofErr w:type="spellEnd"/>
            <w:r>
              <w:t xml:space="preserve"> О. И.</w:t>
            </w:r>
          </w:p>
          <w:p w:rsidR="005A5468" w:rsidRDefault="005A5468">
            <w:pPr>
              <w:pStyle w:val="TableParagraph"/>
              <w:ind w:left="0"/>
            </w:pPr>
          </w:p>
        </w:tc>
        <w:tc>
          <w:tcPr>
            <w:tcW w:w="1758" w:type="dxa"/>
          </w:tcPr>
          <w:p w:rsidR="008E3D90" w:rsidRDefault="00A22745">
            <w:pPr>
              <w:pStyle w:val="TableParagraph"/>
              <w:ind w:left="0"/>
            </w:pPr>
            <w:r>
              <w:t>Январь</w:t>
            </w:r>
          </w:p>
        </w:tc>
        <w:tc>
          <w:tcPr>
            <w:tcW w:w="1893" w:type="dxa"/>
          </w:tcPr>
          <w:p w:rsidR="008E3D90" w:rsidRDefault="000D5689">
            <w:pPr>
              <w:pStyle w:val="TableParagraph"/>
              <w:ind w:left="0"/>
            </w:pPr>
            <w:r>
              <w:t>В рамках РМО</w:t>
            </w:r>
          </w:p>
        </w:tc>
      </w:tr>
      <w:tr w:rsidR="008E3D90">
        <w:trPr>
          <w:trHeight w:val="1267"/>
        </w:trPr>
        <w:tc>
          <w:tcPr>
            <w:tcW w:w="644" w:type="dxa"/>
          </w:tcPr>
          <w:p w:rsidR="008E3D90" w:rsidRDefault="00D13F50">
            <w:pPr>
              <w:pStyle w:val="TableParagraph"/>
              <w:spacing w:line="249" w:lineRule="exact"/>
              <w:ind w:left="161" w:right="142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 w:right="131"/>
            </w:pPr>
            <w:r>
              <w:t>Организация участия педагогов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учреждений в конкурсах </w:t>
            </w:r>
            <w:r>
              <w:rPr>
                <w:spacing w:val="-2"/>
              </w:rPr>
              <w:t>педагогического</w:t>
            </w:r>
          </w:p>
          <w:p w:rsidR="008E3D90" w:rsidRDefault="00757533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мастерства</w:t>
            </w:r>
          </w:p>
        </w:tc>
        <w:tc>
          <w:tcPr>
            <w:tcW w:w="2219" w:type="dxa"/>
          </w:tcPr>
          <w:p w:rsidR="008E3D90" w:rsidRDefault="005A5468">
            <w:pPr>
              <w:pStyle w:val="TableParagraph"/>
              <w:ind w:left="0"/>
            </w:pPr>
            <w:r>
              <w:t>Кокорина Р.К.</w:t>
            </w:r>
          </w:p>
          <w:p w:rsidR="00D13F50" w:rsidRDefault="00D13F50">
            <w:pPr>
              <w:pStyle w:val="TableParagraph"/>
              <w:ind w:left="0"/>
            </w:pPr>
            <w:proofErr w:type="spellStart"/>
            <w:r>
              <w:t>Дубоусов</w:t>
            </w:r>
            <w:proofErr w:type="spellEnd"/>
            <w:r>
              <w:t xml:space="preserve"> М. Н.</w:t>
            </w:r>
          </w:p>
          <w:p w:rsidR="005A5468" w:rsidRDefault="005A5468">
            <w:pPr>
              <w:pStyle w:val="TableParagraph"/>
              <w:ind w:left="0"/>
            </w:pPr>
            <w:r>
              <w:t>Ушакова А. А.</w:t>
            </w:r>
          </w:p>
        </w:tc>
        <w:tc>
          <w:tcPr>
            <w:tcW w:w="1758" w:type="dxa"/>
          </w:tcPr>
          <w:p w:rsidR="008E3D90" w:rsidRDefault="00A22745">
            <w:pPr>
              <w:pStyle w:val="TableParagraph"/>
              <w:ind w:left="0"/>
            </w:pPr>
            <w:r>
              <w:t>По положению</w:t>
            </w:r>
          </w:p>
        </w:tc>
        <w:tc>
          <w:tcPr>
            <w:tcW w:w="1893" w:type="dxa"/>
          </w:tcPr>
          <w:p w:rsidR="000D5689" w:rsidRDefault="000D5689" w:rsidP="000D5689">
            <w:pPr>
              <w:pStyle w:val="TableParagraph"/>
            </w:pPr>
            <w:r>
              <w:t xml:space="preserve">1.Всероссийский фестиваль </w:t>
            </w:r>
          </w:p>
          <w:p w:rsidR="000D5689" w:rsidRDefault="000D5689" w:rsidP="000D5689">
            <w:pPr>
              <w:pStyle w:val="TableParagraph"/>
            </w:pPr>
            <w:r>
              <w:t>« Футбол в школу».</w:t>
            </w:r>
          </w:p>
          <w:p w:rsidR="000D5689" w:rsidRDefault="000D5689" w:rsidP="000D5689">
            <w:pPr>
              <w:pStyle w:val="TableParagraph"/>
            </w:pPr>
            <w:r>
              <w:t xml:space="preserve">2.Муниципальный этап конкурса </w:t>
            </w:r>
          </w:p>
          <w:p w:rsidR="000D5689" w:rsidRDefault="000D5689" w:rsidP="000D5689">
            <w:pPr>
              <w:pStyle w:val="TableParagraph"/>
            </w:pPr>
            <w:r>
              <w:t>« Учитель года».</w:t>
            </w:r>
          </w:p>
          <w:p w:rsidR="000D5689" w:rsidRDefault="000D5689" w:rsidP="000D5689">
            <w:pPr>
              <w:pStyle w:val="TableParagraph"/>
            </w:pPr>
            <w:r>
              <w:t>3.  Смотр – конкурс  ШСК.</w:t>
            </w:r>
          </w:p>
          <w:p w:rsidR="008E3D90" w:rsidRDefault="000D5689" w:rsidP="000D5689">
            <w:pPr>
              <w:pStyle w:val="TableParagraph"/>
              <w:ind w:left="0"/>
            </w:pPr>
            <w:r>
              <w:t>По положению.</w:t>
            </w:r>
          </w:p>
        </w:tc>
      </w:tr>
      <w:tr w:rsidR="008E3D90">
        <w:trPr>
          <w:trHeight w:val="1377"/>
        </w:trPr>
        <w:tc>
          <w:tcPr>
            <w:tcW w:w="644" w:type="dxa"/>
          </w:tcPr>
          <w:p w:rsidR="008E3D90" w:rsidRDefault="00D13F50">
            <w:pPr>
              <w:pStyle w:val="TableParagraph"/>
              <w:spacing w:line="244" w:lineRule="exact"/>
              <w:ind w:left="161" w:right="142"/>
              <w:jc w:val="center"/>
            </w:pPr>
            <w:r>
              <w:rPr>
                <w:spacing w:val="-5"/>
              </w:rPr>
              <w:t>1.4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Организационно- методическое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конкурсном</w:t>
            </w:r>
          </w:p>
          <w:p w:rsidR="008E3D90" w:rsidRDefault="0075753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2219" w:type="dxa"/>
          </w:tcPr>
          <w:p w:rsidR="00D13F50" w:rsidRDefault="00D13F50" w:rsidP="00E21631">
            <w:pPr>
              <w:pStyle w:val="TableParagraph"/>
              <w:ind w:left="0"/>
              <w:jc w:val="both"/>
            </w:pPr>
            <w:r>
              <w:t>Давыдова Ю. В.</w:t>
            </w:r>
          </w:p>
          <w:p w:rsidR="00E21631" w:rsidRDefault="00E21631" w:rsidP="00D13F50">
            <w:pPr>
              <w:pStyle w:val="TableParagraph"/>
              <w:ind w:left="0"/>
              <w:jc w:val="both"/>
            </w:pPr>
            <w:r>
              <w:t>Кузнецов В. В.</w:t>
            </w:r>
          </w:p>
          <w:p w:rsidR="005A5468" w:rsidRDefault="005A5468" w:rsidP="005A5468">
            <w:pPr>
              <w:pStyle w:val="TableParagraph"/>
              <w:ind w:left="0"/>
            </w:pPr>
            <w:r>
              <w:t>Кокорина Р.К.</w:t>
            </w:r>
          </w:p>
          <w:p w:rsidR="005A5468" w:rsidRDefault="005A5468" w:rsidP="005A5468">
            <w:pPr>
              <w:pStyle w:val="TableParagraph"/>
              <w:ind w:left="0"/>
            </w:pPr>
            <w:proofErr w:type="spellStart"/>
            <w:r>
              <w:t>Дубоусов</w:t>
            </w:r>
            <w:proofErr w:type="spellEnd"/>
            <w:r>
              <w:t xml:space="preserve"> М. Н.</w:t>
            </w:r>
          </w:p>
          <w:p w:rsidR="005A5468" w:rsidRDefault="005A5468" w:rsidP="005A5468">
            <w:pPr>
              <w:pStyle w:val="TableParagraph"/>
              <w:ind w:left="0"/>
              <w:jc w:val="both"/>
            </w:pPr>
            <w:r>
              <w:t>Ушакова А. А.</w:t>
            </w:r>
          </w:p>
        </w:tc>
        <w:tc>
          <w:tcPr>
            <w:tcW w:w="1758" w:type="dxa"/>
          </w:tcPr>
          <w:p w:rsidR="008E3D90" w:rsidRDefault="00FF4DAA">
            <w:pPr>
              <w:pStyle w:val="TableParagraph"/>
              <w:ind w:left="0"/>
            </w:pPr>
            <w:r>
              <w:t>По положению</w:t>
            </w:r>
          </w:p>
        </w:tc>
        <w:tc>
          <w:tcPr>
            <w:tcW w:w="1893" w:type="dxa"/>
          </w:tcPr>
          <w:p w:rsidR="008E3D90" w:rsidRDefault="00933781">
            <w:pPr>
              <w:pStyle w:val="TableParagraph"/>
              <w:ind w:left="0"/>
            </w:pPr>
            <w:r>
              <w:t xml:space="preserve"> 1.Всероссийский фестиваль « Футбол в школу».</w:t>
            </w:r>
          </w:p>
          <w:p w:rsidR="00933781" w:rsidRDefault="00933781">
            <w:pPr>
              <w:pStyle w:val="TableParagraph"/>
              <w:ind w:left="0"/>
            </w:pPr>
            <w:r>
              <w:t xml:space="preserve">2. Муниципальный этап конкурса </w:t>
            </w:r>
          </w:p>
          <w:p w:rsidR="00933781" w:rsidRDefault="00933781">
            <w:pPr>
              <w:pStyle w:val="TableParagraph"/>
              <w:ind w:left="0"/>
            </w:pPr>
            <w:r>
              <w:t>« Учитель года».</w:t>
            </w:r>
          </w:p>
          <w:p w:rsidR="00933781" w:rsidRDefault="00933781">
            <w:pPr>
              <w:pStyle w:val="TableParagraph"/>
              <w:ind w:left="0"/>
            </w:pPr>
            <w:r>
              <w:t>3.  Смотр – конкурс  ШСК.</w:t>
            </w:r>
          </w:p>
          <w:p w:rsidR="00933781" w:rsidRDefault="00A22911">
            <w:pPr>
              <w:pStyle w:val="TableParagraph"/>
              <w:ind w:left="0"/>
            </w:pPr>
            <w:r>
              <w:t xml:space="preserve"> Конкурсы п</w:t>
            </w:r>
            <w:r w:rsidR="00933781">
              <w:t>о положению.</w:t>
            </w:r>
          </w:p>
        </w:tc>
      </w:tr>
      <w:tr w:rsidR="008E3D90">
        <w:trPr>
          <w:trHeight w:val="830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8718" w:type="dxa"/>
            <w:gridSpan w:val="4"/>
          </w:tcPr>
          <w:p w:rsidR="008E3D90" w:rsidRDefault="0075753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педагогического</w:t>
            </w:r>
          </w:p>
          <w:p w:rsidR="008E3D90" w:rsidRDefault="00757533">
            <w:pPr>
              <w:pStyle w:val="TableParagraph"/>
              <w:spacing w:line="274" w:lineRule="exact"/>
              <w:ind w:left="109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тенденциях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 сфере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требованиях к профессиональной компетентности педагогических работников</w:t>
            </w:r>
          </w:p>
        </w:tc>
      </w:tr>
      <w:tr w:rsidR="008E3D90">
        <w:trPr>
          <w:trHeight w:val="1655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образовательных </w:t>
            </w:r>
            <w:r>
              <w:rPr>
                <w:sz w:val="24"/>
              </w:rPr>
              <w:t>запросов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выявления</w:t>
            </w:r>
          </w:p>
          <w:p w:rsidR="008E3D90" w:rsidRDefault="0075753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«профессиональных дефицитов»</w:t>
            </w:r>
          </w:p>
        </w:tc>
        <w:tc>
          <w:tcPr>
            <w:tcW w:w="2219" w:type="dxa"/>
          </w:tcPr>
          <w:p w:rsidR="008E3D90" w:rsidRDefault="00E21631">
            <w:pPr>
              <w:pStyle w:val="TableParagraph"/>
              <w:ind w:left="0"/>
            </w:pPr>
            <w:r>
              <w:t>Ушакова А. А.</w:t>
            </w:r>
          </w:p>
          <w:p w:rsidR="00E21631" w:rsidRDefault="00E21631">
            <w:pPr>
              <w:pStyle w:val="TableParagraph"/>
              <w:ind w:left="0"/>
            </w:pPr>
            <w:proofErr w:type="spellStart"/>
            <w:r>
              <w:t>Шлёнова</w:t>
            </w:r>
            <w:proofErr w:type="spellEnd"/>
            <w:r>
              <w:t xml:space="preserve"> Е.А.</w:t>
            </w:r>
          </w:p>
          <w:p w:rsidR="005A5468" w:rsidRDefault="005A5468">
            <w:pPr>
              <w:pStyle w:val="TableParagraph"/>
              <w:ind w:left="0"/>
            </w:pPr>
            <w:r>
              <w:t xml:space="preserve"> Филиппова С.Е.</w:t>
            </w:r>
          </w:p>
        </w:tc>
        <w:tc>
          <w:tcPr>
            <w:tcW w:w="1758" w:type="dxa"/>
          </w:tcPr>
          <w:p w:rsidR="008E3D90" w:rsidRDefault="00A806B2">
            <w:pPr>
              <w:pStyle w:val="TableParagraph"/>
              <w:ind w:left="0"/>
            </w:pPr>
            <w:r>
              <w:t xml:space="preserve">Январь </w:t>
            </w:r>
          </w:p>
        </w:tc>
        <w:tc>
          <w:tcPr>
            <w:tcW w:w="1893" w:type="dxa"/>
          </w:tcPr>
          <w:p w:rsidR="008E3D90" w:rsidRDefault="00A806B2">
            <w:pPr>
              <w:pStyle w:val="TableParagraph"/>
              <w:ind w:left="0"/>
            </w:pPr>
            <w:r>
              <w:t>Рассмотрение запросов в рамках РМО</w:t>
            </w:r>
          </w:p>
        </w:tc>
      </w:tr>
      <w:tr w:rsidR="008E3D90">
        <w:trPr>
          <w:trHeight w:val="1377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</w:t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мастер-</w:t>
            </w:r>
          </w:p>
          <w:p w:rsidR="008E3D90" w:rsidRDefault="0075753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активностях</w:t>
            </w:r>
          </w:p>
        </w:tc>
        <w:tc>
          <w:tcPr>
            <w:tcW w:w="2219" w:type="dxa"/>
          </w:tcPr>
          <w:p w:rsidR="00E21631" w:rsidRDefault="00E21631">
            <w:pPr>
              <w:pStyle w:val="TableParagraph"/>
              <w:ind w:left="0"/>
            </w:pPr>
            <w:r>
              <w:t>Яцкевич В. В.</w:t>
            </w:r>
          </w:p>
          <w:p w:rsidR="005A5468" w:rsidRDefault="005A5468">
            <w:pPr>
              <w:pStyle w:val="TableParagraph"/>
              <w:ind w:left="0"/>
            </w:pPr>
            <w:r>
              <w:t xml:space="preserve"> Филиппова С. Е.</w:t>
            </w:r>
          </w:p>
        </w:tc>
        <w:tc>
          <w:tcPr>
            <w:tcW w:w="1758" w:type="dxa"/>
          </w:tcPr>
          <w:p w:rsidR="008E3D90" w:rsidRDefault="00E503E7">
            <w:pPr>
              <w:pStyle w:val="TableParagraph"/>
              <w:ind w:left="0"/>
            </w:pPr>
            <w:r>
              <w:t>По положению</w:t>
            </w:r>
          </w:p>
        </w:tc>
        <w:tc>
          <w:tcPr>
            <w:tcW w:w="1893" w:type="dxa"/>
          </w:tcPr>
          <w:p w:rsidR="008E3D90" w:rsidRDefault="00E503E7">
            <w:pPr>
              <w:pStyle w:val="TableParagraph"/>
              <w:ind w:left="0"/>
            </w:pPr>
            <w:r>
              <w:t>По положению</w:t>
            </w:r>
          </w:p>
        </w:tc>
      </w:tr>
    </w:tbl>
    <w:p w:rsidR="008E3D90" w:rsidRDefault="008E3D90">
      <w:pPr>
        <w:sectPr w:rsidR="008E3D90">
          <w:pgSz w:w="11910" w:h="16840"/>
          <w:pgMar w:top="104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848"/>
        <w:gridCol w:w="2219"/>
        <w:gridCol w:w="1758"/>
        <w:gridCol w:w="1893"/>
      </w:tblGrid>
      <w:tr w:rsidR="008E3D90">
        <w:trPr>
          <w:trHeight w:val="1382"/>
        </w:trPr>
        <w:tc>
          <w:tcPr>
            <w:tcW w:w="644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ассоциаций муниципального,</w:t>
            </w:r>
          </w:p>
          <w:p w:rsidR="008E3D90" w:rsidRDefault="00757533">
            <w:pPr>
              <w:pStyle w:val="TableParagraph"/>
              <w:spacing w:line="274" w:lineRule="exact"/>
              <w:ind w:left="109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регионального, </w:t>
            </w: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219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3D90">
        <w:trPr>
          <w:trHeight w:val="551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8" w:type="dxa"/>
            <w:gridSpan w:val="4"/>
          </w:tcPr>
          <w:p w:rsidR="008E3D90" w:rsidRDefault="00757533">
            <w:pPr>
              <w:pStyle w:val="TableParagraph"/>
              <w:spacing w:line="274" w:lineRule="exact"/>
              <w:ind w:left="109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Меры,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 развитие системы наставничества</w:t>
            </w:r>
          </w:p>
        </w:tc>
      </w:tr>
      <w:tr w:rsidR="008E3D90">
        <w:trPr>
          <w:trHeight w:val="1377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муниципального банка 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специалистов, работающих в ОУ</w:t>
            </w:r>
          </w:p>
          <w:p w:rsidR="008E3D90" w:rsidRDefault="0075753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219" w:type="dxa"/>
          </w:tcPr>
          <w:p w:rsidR="008E3D90" w:rsidRDefault="00E503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Давыдова Ю. В.</w:t>
            </w:r>
          </w:p>
        </w:tc>
        <w:tc>
          <w:tcPr>
            <w:tcW w:w="1758" w:type="dxa"/>
          </w:tcPr>
          <w:p w:rsidR="008E3D90" w:rsidRDefault="006C712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 протяжении учебного года</w:t>
            </w:r>
          </w:p>
        </w:tc>
        <w:tc>
          <w:tcPr>
            <w:tcW w:w="1893" w:type="dxa"/>
          </w:tcPr>
          <w:p w:rsidR="008E3D90" w:rsidRDefault="00E503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Школа молодого педагога.</w:t>
            </w:r>
          </w:p>
          <w:p w:rsidR="00E503E7" w:rsidRDefault="00E503E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Индивидуальные консультации.</w:t>
            </w:r>
          </w:p>
        </w:tc>
      </w:tr>
      <w:tr w:rsidR="008E3D90">
        <w:trPr>
          <w:trHeight w:val="2760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73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 w:right="16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поддержки 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педагогов:</w:t>
            </w:r>
          </w:p>
          <w:p w:rsidR="008E3D90" w:rsidRDefault="00757533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8E3D90" w:rsidRDefault="00757533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«горизонтального» повышения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через </w:t>
            </w:r>
            <w:r>
              <w:rPr>
                <w:spacing w:val="-2"/>
                <w:sz w:val="24"/>
              </w:rPr>
              <w:t xml:space="preserve">организацию </w:t>
            </w:r>
            <w:r>
              <w:rPr>
                <w:sz w:val="24"/>
              </w:rPr>
              <w:t>наставничества на</w:t>
            </w:r>
          </w:p>
          <w:p w:rsidR="008E3D90" w:rsidRDefault="0075753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219" w:type="dxa"/>
          </w:tcPr>
          <w:p w:rsidR="008E3D90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Кокорина Р. К.</w:t>
            </w:r>
          </w:p>
          <w:p w:rsidR="006E543D" w:rsidRDefault="006E543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Вайновская</w:t>
            </w:r>
            <w:proofErr w:type="spellEnd"/>
            <w:r>
              <w:rPr>
                <w:sz w:val="24"/>
              </w:rPr>
              <w:t xml:space="preserve"> О. И.</w:t>
            </w:r>
          </w:p>
        </w:tc>
        <w:tc>
          <w:tcPr>
            <w:tcW w:w="1758" w:type="dxa"/>
          </w:tcPr>
          <w:p w:rsidR="008E3D90" w:rsidRDefault="00A32F1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 протяжении учебного года</w:t>
            </w:r>
          </w:p>
        </w:tc>
        <w:tc>
          <w:tcPr>
            <w:tcW w:w="1893" w:type="dxa"/>
          </w:tcPr>
          <w:p w:rsidR="008E3D90" w:rsidRDefault="00A32F1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Индивидуальный план работы с молодыми специалистами</w:t>
            </w:r>
          </w:p>
        </w:tc>
      </w:tr>
      <w:tr w:rsidR="005A5468">
        <w:trPr>
          <w:trHeight w:val="2213"/>
        </w:trPr>
        <w:tc>
          <w:tcPr>
            <w:tcW w:w="644" w:type="dxa"/>
          </w:tcPr>
          <w:p w:rsidR="005A5468" w:rsidRDefault="005A5468">
            <w:pPr>
              <w:pStyle w:val="TableParagraph"/>
              <w:spacing w:line="273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848" w:type="dxa"/>
          </w:tcPr>
          <w:p w:rsidR="005A5468" w:rsidRDefault="005A5468">
            <w:pPr>
              <w:pStyle w:val="TableParagraph"/>
              <w:ind w:left="109" w:right="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закрепления на уровне ОУ за молодыми специалистами и педагогами наставников из числа опытных и </w:t>
            </w:r>
            <w:r>
              <w:rPr>
                <w:spacing w:val="-2"/>
                <w:sz w:val="24"/>
              </w:rPr>
              <w:t>квалифицированных</w:t>
            </w:r>
          </w:p>
          <w:p w:rsidR="005A5468" w:rsidRDefault="005A546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219" w:type="dxa"/>
          </w:tcPr>
          <w:p w:rsidR="005A5468" w:rsidRDefault="005A5468" w:rsidP="00FC47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Кокорина Р. К.</w:t>
            </w:r>
          </w:p>
          <w:p w:rsidR="005A5468" w:rsidRDefault="005A5468" w:rsidP="00FC47C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Вайновская</w:t>
            </w:r>
            <w:proofErr w:type="spellEnd"/>
            <w:r>
              <w:rPr>
                <w:sz w:val="24"/>
              </w:rPr>
              <w:t xml:space="preserve"> О. И.</w:t>
            </w:r>
          </w:p>
          <w:p w:rsidR="005A5468" w:rsidRDefault="005A5468" w:rsidP="00FC47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Давыдова Ю. В.</w:t>
            </w:r>
          </w:p>
        </w:tc>
        <w:tc>
          <w:tcPr>
            <w:tcW w:w="1758" w:type="dxa"/>
          </w:tcPr>
          <w:p w:rsidR="005A5468" w:rsidRDefault="005A5468" w:rsidP="00FC47C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 протяжении учебного года</w:t>
            </w:r>
          </w:p>
        </w:tc>
        <w:tc>
          <w:tcPr>
            <w:tcW w:w="1893" w:type="dxa"/>
          </w:tcPr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5A5468">
        <w:trPr>
          <w:trHeight w:val="1929"/>
        </w:trPr>
        <w:tc>
          <w:tcPr>
            <w:tcW w:w="644" w:type="dxa"/>
          </w:tcPr>
          <w:p w:rsidR="005A5468" w:rsidRDefault="005A5468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2848" w:type="dxa"/>
          </w:tcPr>
          <w:p w:rsidR="005A5468" w:rsidRDefault="005A54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Трансляция лучших практик наставничества молодых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педагогов в муниципальной системе образования в форме</w:t>
            </w:r>
          </w:p>
          <w:p w:rsidR="005A5468" w:rsidRDefault="005A546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выступлений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тьютора</w:t>
            </w:r>
            <w:proofErr w:type="spellEnd"/>
          </w:p>
        </w:tc>
        <w:tc>
          <w:tcPr>
            <w:tcW w:w="2219" w:type="dxa"/>
          </w:tcPr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Дубоусов</w:t>
            </w:r>
            <w:proofErr w:type="spellEnd"/>
            <w:r>
              <w:rPr>
                <w:sz w:val="24"/>
              </w:rPr>
              <w:t xml:space="preserve"> М. Н.</w:t>
            </w:r>
          </w:p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F25594">
              <w:rPr>
                <w:sz w:val="24"/>
              </w:rPr>
              <w:t>шакова А. А.</w:t>
            </w:r>
          </w:p>
        </w:tc>
        <w:tc>
          <w:tcPr>
            <w:tcW w:w="1758" w:type="dxa"/>
          </w:tcPr>
          <w:p w:rsidR="005A5468" w:rsidRDefault="005A54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5A5468" w:rsidRDefault="005A546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</w:p>
          <w:p w:rsidR="005A5468" w:rsidRDefault="005A546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методической учёбы»</w:t>
            </w:r>
          </w:p>
        </w:tc>
      </w:tr>
      <w:tr w:rsidR="005A5468">
        <w:trPr>
          <w:trHeight w:val="2208"/>
        </w:trPr>
        <w:tc>
          <w:tcPr>
            <w:tcW w:w="644" w:type="dxa"/>
          </w:tcPr>
          <w:p w:rsidR="005A5468" w:rsidRDefault="005A5468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848" w:type="dxa"/>
          </w:tcPr>
          <w:p w:rsidR="005A5468" w:rsidRPr="006E543D" w:rsidRDefault="005A5468">
            <w:pPr>
              <w:pStyle w:val="TableParagraph"/>
              <w:ind w:left="109" w:right="585"/>
              <w:rPr>
                <w:sz w:val="24"/>
              </w:rPr>
            </w:pPr>
            <w:r w:rsidRPr="006E543D">
              <w:rPr>
                <w:sz w:val="24"/>
              </w:rPr>
              <w:t>Вовлечение</w:t>
            </w:r>
            <w:r w:rsidRPr="006E543D">
              <w:rPr>
                <w:spacing w:val="-15"/>
                <w:sz w:val="24"/>
              </w:rPr>
              <w:t xml:space="preserve"> </w:t>
            </w:r>
            <w:r w:rsidRPr="006E543D">
              <w:rPr>
                <w:sz w:val="24"/>
              </w:rPr>
              <w:t xml:space="preserve">молодых педагогов через в </w:t>
            </w:r>
            <w:r w:rsidRPr="006E543D">
              <w:rPr>
                <w:spacing w:val="-2"/>
                <w:sz w:val="24"/>
              </w:rPr>
              <w:t xml:space="preserve">конкурсы профессионального </w:t>
            </w:r>
            <w:r w:rsidRPr="006E543D">
              <w:rPr>
                <w:sz w:val="24"/>
              </w:rPr>
              <w:t xml:space="preserve">мастерства на </w:t>
            </w:r>
            <w:r w:rsidRPr="006E543D">
              <w:rPr>
                <w:spacing w:val="-2"/>
                <w:sz w:val="24"/>
              </w:rPr>
              <w:t>муниципальном,</w:t>
            </w:r>
          </w:p>
          <w:p w:rsidR="005A5468" w:rsidRDefault="005A5468">
            <w:pPr>
              <w:pStyle w:val="TableParagraph"/>
              <w:spacing w:line="278" w:lineRule="exact"/>
              <w:ind w:left="109" w:right="609"/>
              <w:rPr>
                <w:sz w:val="24"/>
              </w:rPr>
            </w:pPr>
            <w:r w:rsidRPr="006E543D">
              <w:rPr>
                <w:sz w:val="24"/>
              </w:rPr>
              <w:t>региональном и федеральном</w:t>
            </w:r>
            <w:r w:rsidRPr="006E543D">
              <w:rPr>
                <w:spacing w:val="-15"/>
                <w:sz w:val="24"/>
              </w:rPr>
              <w:t xml:space="preserve"> </w:t>
            </w:r>
            <w:r w:rsidRPr="006E543D">
              <w:rPr>
                <w:sz w:val="24"/>
              </w:rPr>
              <w:t>уровне</w:t>
            </w:r>
          </w:p>
        </w:tc>
        <w:tc>
          <w:tcPr>
            <w:tcW w:w="2219" w:type="dxa"/>
          </w:tcPr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Кузнецов В. В.</w:t>
            </w:r>
          </w:p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Нилов В. В.</w:t>
            </w:r>
          </w:p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Дубоусов</w:t>
            </w:r>
            <w:proofErr w:type="spellEnd"/>
            <w:r>
              <w:rPr>
                <w:sz w:val="24"/>
              </w:rPr>
              <w:t xml:space="preserve"> М. Н.</w:t>
            </w:r>
          </w:p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Нонин</w:t>
            </w:r>
            <w:proofErr w:type="spellEnd"/>
            <w:r>
              <w:rPr>
                <w:sz w:val="24"/>
              </w:rPr>
              <w:t xml:space="preserve"> А. А.</w:t>
            </w:r>
          </w:p>
        </w:tc>
        <w:tc>
          <w:tcPr>
            <w:tcW w:w="1758" w:type="dxa"/>
          </w:tcPr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положению</w:t>
            </w:r>
          </w:p>
        </w:tc>
        <w:tc>
          <w:tcPr>
            <w:tcW w:w="1893" w:type="dxa"/>
          </w:tcPr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</w:p>
        </w:tc>
      </w:tr>
      <w:tr w:rsidR="005A5468">
        <w:trPr>
          <w:trHeight w:val="547"/>
        </w:trPr>
        <w:tc>
          <w:tcPr>
            <w:tcW w:w="644" w:type="dxa"/>
          </w:tcPr>
          <w:p w:rsidR="005A5468" w:rsidRDefault="005A5468">
            <w:pPr>
              <w:pStyle w:val="TableParagraph"/>
              <w:spacing w:line="26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18" w:type="dxa"/>
            <w:gridSpan w:val="4"/>
          </w:tcPr>
          <w:p w:rsidR="005A5468" w:rsidRDefault="005A5468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 основе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5A5468" w:rsidRDefault="005A5468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подготовки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5A5468">
        <w:trPr>
          <w:trHeight w:val="1382"/>
        </w:trPr>
        <w:tc>
          <w:tcPr>
            <w:tcW w:w="644" w:type="dxa"/>
          </w:tcPr>
          <w:p w:rsidR="005A5468" w:rsidRDefault="005A5468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848" w:type="dxa"/>
          </w:tcPr>
          <w:p w:rsidR="005A5468" w:rsidRDefault="005A546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 планов работы муниципальной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5468" w:rsidRDefault="005A5468">
            <w:pPr>
              <w:pStyle w:val="TableParagraph"/>
              <w:spacing w:line="274" w:lineRule="exact"/>
              <w:ind w:left="109"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муниципального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19" w:type="dxa"/>
          </w:tcPr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Давыдова Ю. В.</w:t>
            </w:r>
          </w:p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Ушакова А. А.</w:t>
            </w:r>
          </w:p>
        </w:tc>
        <w:tc>
          <w:tcPr>
            <w:tcW w:w="1758" w:type="dxa"/>
          </w:tcPr>
          <w:p w:rsidR="005A5468" w:rsidRDefault="005A546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5A5468" w:rsidRDefault="005A546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E3D90" w:rsidRDefault="008E3D90">
      <w:pPr>
        <w:rPr>
          <w:sz w:val="24"/>
        </w:rPr>
        <w:sectPr w:rsidR="008E3D90">
          <w:type w:val="continuous"/>
          <w:pgSz w:w="11910" w:h="16840"/>
          <w:pgMar w:top="1100" w:right="6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848"/>
        <w:gridCol w:w="2219"/>
        <w:gridCol w:w="1758"/>
        <w:gridCol w:w="1893"/>
      </w:tblGrid>
      <w:tr w:rsidR="008E3D90">
        <w:trPr>
          <w:trHeight w:val="1656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 w:right="107"/>
              <w:rPr>
                <w:sz w:val="24"/>
              </w:rPr>
            </w:pPr>
            <w:r>
              <w:rPr>
                <w:sz w:val="24"/>
              </w:rPr>
              <w:t xml:space="preserve">Проведение на муниципальном уровне </w:t>
            </w:r>
            <w:r>
              <w:rPr>
                <w:spacing w:val="-2"/>
                <w:sz w:val="24"/>
              </w:rPr>
              <w:t>системных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E3D90" w:rsidRDefault="0075753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2"/>
                <w:sz w:val="24"/>
              </w:rPr>
              <w:t xml:space="preserve"> педагогов</w:t>
            </w:r>
          </w:p>
        </w:tc>
        <w:tc>
          <w:tcPr>
            <w:tcW w:w="2219" w:type="dxa"/>
          </w:tcPr>
          <w:p w:rsidR="008E3D90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А. А.</w:t>
            </w:r>
          </w:p>
        </w:tc>
        <w:tc>
          <w:tcPr>
            <w:tcW w:w="1758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8E3D90" w:rsidRDefault="004F3EB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Выступлениена</w:t>
            </w:r>
            <w:proofErr w:type="spellEnd"/>
            <w:r>
              <w:rPr>
                <w:sz w:val="24"/>
              </w:rPr>
              <w:t xml:space="preserve"> РМО</w:t>
            </w:r>
          </w:p>
        </w:tc>
      </w:tr>
      <w:tr w:rsidR="008E3D90">
        <w:trPr>
          <w:trHeight w:val="1934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 xml:space="preserve">Анализ образовательных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обучающихся по итогам проведения процедур внешней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8E3D90" w:rsidRDefault="0075753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(ВПР,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ГИА, НИКО, PISA)</w:t>
            </w:r>
          </w:p>
        </w:tc>
        <w:tc>
          <w:tcPr>
            <w:tcW w:w="2219" w:type="dxa"/>
          </w:tcPr>
          <w:p w:rsidR="008E3D90" w:rsidRDefault="006E54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Давыдова  Ю. В.</w:t>
            </w:r>
          </w:p>
          <w:p w:rsidR="005A5468" w:rsidRDefault="005A54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Ушакова А. А.</w:t>
            </w:r>
          </w:p>
        </w:tc>
        <w:tc>
          <w:tcPr>
            <w:tcW w:w="1758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3D90">
        <w:trPr>
          <w:trHeight w:val="1123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 w:right="357"/>
              <w:rPr>
                <w:sz w:val="24"/>
              </w:rPr>
            </w:pPr>
            <w:r w:rsidRPr="005A5468">
              <w:rPr>
                <w:color w:val="FFFFFF" w:themeColor="background1"/>
                <w:sz w:val="24"/>
                <w:highlight w:val="red"/>
              </w:rPr>
              <w:t>Проведение</w:t>
            </w:r>
            <w:r w:rsidRPr="005A5468">
              <w:rPr>
                <w:color w:val="FFFFFF" w:themeColor="background1"/>
                <w:spacing w:val="-15"/>
                <w:sz w:val="24"/>
                <w:highlight w:val="red"/>
              </w:rPr>
              <w:t xml:space="preserve"> </w:t>
            </w:r>
            <w:r w:rsidR="005A5468">
              <w:rPr>
                <w:color w:val="FFFFFF" w:themeColor="background1"/>
                <w:sz w:val="24"/>
                <w:highlight w:val="red"/>
              </w:rPr>
              <w:t xml:space="preserve"> обучающих семинаров</w:t>
            </w:r>
            <w:r w:rsidRPr="005A5468">
              <w:rPr>
                <w:color w:val="FFFFFF" w:themeColor="background1"/>
                <w:sz w:val="24"/>
                <w:highlight w:val="red"/>
              </w:rPr>
              <w:t>,</w:t>
            </w:r>
            <w:r w:rsidRPr="005A5468">
              <w:rPr>
                <w:color w:val="FFFFFF" w:themeColor="background1"/>
                <w:spacing w:val="-13"/>
                <w:sz w:val="24"/>
                <w:highlight w:val="red"/>
              </w:rPr>
              <w:t xml:space="preserve"> </w:t>
            </w:r>
            <w:r w:rsidRPr="005A5468">
              <w:rPr>
                <w:color w:val="FFFFFF" w:themeColor="background1"/>
                <w:sz w:val="24"/>
                <w:highlight w:val="red"/>
              </w:rPr>
              <w:t>практик</w:t>
            </w:r>
            <w:proofErr w:type="gramStart"/>
            <w:r w:rsidRPr="005A5468">
              <w:rPr>
                <w:color w:val="FFFFFF" w:themeColor="background1"/>
                <w:sz w:val="24"/>
                <w:highlight w:val="red"/>
              </w:rPr>
              <w:t>о-</w:t>
            </w:r>
            <w:proofErr w:type="gramEnd"/>
            <w:r w:rsidRPr="005A5468">
              <w:rPr>
                <w:color w:val="FFFFFF" w:themeColor="background1"/>
                <w:sz w:val="24"/>
                <w:highlight w:val="red"/>
              </w:rPr>
              <w:t xml:space="preserve"> </w:t>
            </w:r>
            <w:r w:rsidRPr="005A5468">
              <w:rPr>
                <w:color w:val="FFFFFF" w:themeColor="background1"/>
                <w:spacing w:val="-2"/>
                <w:sz w:val="24"/>
                <w:highlight w:val="red"/>
              </w:rPr>
              <w:t>ориентированной направленности</w:t>
            </w:r>
          </w:p>
        </w:tc>
        <w:tc>
          <w:tcPr>
            <w:tcW w:w="2219" w:type="dxa"/>
          </w:tcPr>
          <w:p w:rsidR="008E3D90" w:rsidRDefault="005A5468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</w:t>
            </w:r>
            <w:r w:rsidR="00B14169">
              <w:rPr>
                <w:color w:val="000000" w:themeColor="text1"/>
                <w:sz w:val="24"/>
              </w:rPr>
              <w:t>Нилов В. В.</w:t>
            </w:r>
          </w:p>
          <w:p w:rsidR="00B14169" w:rsidRPr="005A5468" w:rsidRDefault="00B14169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Ушакова А. А.</w:t>
            </w:r>
          </w:p>
        </w:tc>
        <w:tc>
          <w:tcPr>
            <w:tcW w:w="1758" w:type="dxa"/>
          </w:tcPr>
          <w:p w:rsidR="008E3D90" w:rsidRDefault="00D2006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93" w:type="dxa"/>
          </w:tcPr>
          <w:p w:rsidR="008E3D90" w:rsidRDefault="0075753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 (педагогические недели)</w:t>
            </w:r>
          </w:p>
        </w:tc>
      </w:tr>
      <w:tr w:rsidR="008E3D90">
        <w:trPr>
          <w:trHeight w:val="1103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семинаров- практикумов по</w:t>
            </w:r>
          </w:p>
          <w:p w:rsidR="008E3D90" w:rsidRDefault="0075753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19" w:type="dxa"/>
          </w:tcPr>
          <w:p w:rsidR="008E3D90" w:rsidRDefault="006E54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Кузнецов В. В.</w:t>
            </w:r>
          </w:p>
          <w:p w:rsidR="006E543D" w:rsidRDefault="006E543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Дубоусов</w:t>
            </w:r>
            <w:proofErr w:type="spellEnd"/>
            <w:r>
              <w:rPr>
                <w:sz w:val="24"/>
              </w:rPr>
              <w:t xml:space="preserve"> М. Н.</w:t>
            </w:r>
          </w:p>
        </w:tc>
        <w:tc>
          <w:tcPr>
            <w:tcW w:w="1758" w:type="dxa"/>
          </w:tcPr>
          <w:p w:rsidR="008E3D90" w:rsidRDefault="005A07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93" w:type="dxa"/>
          </w:tcPr>
          <w:p w:rsidR="008E3D90" w:rsidRDefault="005A07F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</w:p>
        </w:tc>
      </w:tr>
      <w:tr w:rsidR="008E3D90">
        <w:trPr>
          <w:trHeight w:val="2208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2848" w:type="dxa"/>
          </w:tcPr>
          <w:p w:rsidR="008E3D90" w:rsidRDefault="00757533" w:rsidP="006E543D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 xml:space="preserve">мастер-классов учителями </w:t>
            </w:r>
            <w:r>
              <w:rPr>
                <w:sz w:val="24"/>
              </w:rPr>
              <w:t xml:space="preserve">предметниками со стабильно высокими </w:t>
            </w:r>
            <w:r>
              <w:rPr>
                <w:spacing w:val="-2"/>
                <w:sz w:val="24"/>
              </w:rPr>
              <w:t xml:space="preserve">образовательными </w:t>
            </w:r>
            <w:r w:rsidR="006E543D">
              <w:rPr>
                <w:sz w:val="24"/>
              </w:rPr>
              <w:t xml:space="preserve">результатами </w:t>
            </w:r>
          </w:p>
        </w:tc>
        <w:tc>
          <w:tcPr>
            <w:tcW w:w="2219" w:type="dxa"/>
          </w:tcPr>
          <w:p w:rsidR="006E543D" w:rsidRPr="006E543D" w:rsidRDefault="006E543D" w:rsidP="008451C8">
            <w:pPr>
              <w:pStyle w:val="TableParagraph"/>
              <w:ind w:left="0"/>
              <w:rPr>
                <w:sz w:val="24"/>
              </w:rPr>
            </w:pPr>
            <w:r w:rsidRPr="006E543D">
              <w:rPr>
                <w:sz w:val="24"/>
              </w:rPr>
              <w:t>Кузнецов В. В.</w:t>
            </w:r>
          </w:p>
          <w:p w:rsidR="008E3D90" w:rsidRDefault="00B14169" w:rsidP="006E54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Ушакова а. А. Нилов В. В.</w:t>
            </w:r>
          </w:p>
        </w:tc>
        <w:tc>
          <w:tcPr>
            <w:tcW w:w="1758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8E3D90" w:rsidRDefault="0075753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 (РМО)</w:t>
            </w:r>
          </w:p>
        </w:tc>
      </w:tr>
      <w:tr w:rsidR="008E3D90">
        <w:trPr>
          <w:trHeight w:val="2486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2848" w:type="dxa"/>
          </w:tcPr>
          <w:p w:rsidR="008E3D90" w:rsidRDefault="00757533" w:rsidP="006E543D">
            <w:pPr>
              <w:pStyle w:val="TableParagraph"/>
              <w:ind w:left="109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индивидуальных </w:t>
            </w:r>
            <w:r>
              <w:rPr>
                <w:sz w:val="24"/>
              </w:rPr>
              <w:t>консул</w:t>
            </w:r>
            <w:r w:rsidR="006E543D">
              <w:rPr>
                <w:sz w:val="24"/>
              </w:rPr>
              <w:t xml:space="preserve">ьтаций педагогов </w:t>
            </w:r>
          </w:p>
        </w:tc>
        <w:tc>
          <w:tcPr>
            <w:tcW w:w="2219" w:type="dxa"/>
          </w:tcPr>
          <w:p w:rsidR="008E3D90" w:rsidRDefault="006E543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Давыдова Ю. В.</w:t>
            </w:r>
          </w:p>
          <w:p w:rsidR="008C4064" w:rsidRDefault="008C406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Кокорина Р. К. </w:t>
            </w:r>
          </w:p>
        </w:tc>
        <w:tc>
          <w:tcPr>
            <w:tcW w:w="1758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8E3D90" w:rsidRDefault="00757533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в месяц для </w:t>
            </w:r>
            <w:r>
              <w:rPr>
                <w:spacing w:val="-2"/>
                <w:sz w:val="24"/>
              </w:rPr>
              <w:t xml:space="preserve">посещения занятий руководителем </w:t>
            </w:r>
            <w:r>
              <w:rPr>
                <w:sz w:val="24"/>
              </w:rPr>
              <w:t>РМО занятий педагогов с</w:t>
            </w:r>
          </w:p>
          <w:p w:rsidR="008E3D90" w:rsidRDefault="0075753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низкими результатами</w:t>
            </w:r>
          </w:p>
        </w:tc>
      </w:tr>
      <w:tr w:rsidR="008E3D90">
        <w:trPr>
          <w:trHeight w:val="1377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семинаров- практикумов по </w:t>
            </w:r>
            <w:r>
              <w:rPr>
                <w:spacing w:val="-2"/>
                <w:sz w:val="24"/>
              </w:rPr>
              <w:t>предупреждению профессионального</w:t>
            </w:r>
          </w:p>
          <w:p w:rsidR="008E3D90" w:rsidRDefault="0075753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выгорания.</w:t>
            </w:r>
          </w:p>
        </w:tc>
        <w:tc>
          <w:tcPr>
            <w:tcW w:w="2219" w:type="dxa"/>
          </w:tcPr>
          <w:p w:rsidR="006E543D" w:rsidRDefault="008C406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Рязанов С. И</w:t>
            </w:r>
          </w:p>
          <w:p w:rsidR="004D0A36" w:rsidRDefault="006E543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Вайновская</w:t>
            </w:r>
            <w:proofErr w:type="spellEnd"/>
            <w:r>
              <w:rPr>
                <w:sz w:val="24"/>
              </w:rPr>
              <w:t xml:space="preserve"> О. И.</w:t>
            </w:r>
          </w:p>
        </w:tc>
        <w:tc>
          <w:tcPr>
            <w:tcW w:w="1758" w:type="dxa"/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</w:tcPr>
          <w:p w:rsidR="008E3D90" w:rsidRDefault="00757533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Тимбилдинг </w:t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желающих)</w:t>
            </w:r>
          </w:p>
        </w:tc>
      </w:tr>
      <w:tr w:rsidR="008E3D90">
        <w:trPr>
          <w:trHeight w:val="830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8" w:type="dxa"/>
            <w:gridSpan w:val="4"/>
          </w:tcPr>
          <w:p w:rsidR="008E3D90" w:rsidRDefault="0075753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объединениям</w:t>
            </w:r>
          </w:p>
          <w:p w:rsidR="008E3D90" w:rsidRDefault="00757533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районным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сетевого взаимодействия на уровне района</w:t>
            </w:r>
          </w:p>
        </w:tc>
      </w:tr>
      <w:tr w:rsidR="008E3D90">
        <w:trPr>
          <w:trHeight w:val="825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spacing w:line="237" w:lineRule="auto"/>
              <w:ind w:left="109" w:right="706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8E3D90" w:rsidRDefault="0075753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работы </w:t>
            </w:r>
            <w:r>
              <w:rPr>
                <w:spacing w:val="-5"/>
                <w:sz w:val="24"/>
              </w:rPr>
              <w:t>РМО</w:t>
            </w:r>
          </w:p>
        </w:tc>
        <w:tc>
          <w:tcPr>
            <w:tcW w:w="2219" w:type="dxa"/>
          </w:tcPr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r w:rsidRPr="004D0A36">
              <w:rPr>
                <w:sz w:val="24"/>
              </w:rPr>
              <w:t>Давыдова Ю. В.</w:t>
            </w:r>
          </w:p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Шако</w:t>
            </w:r>
            <w:proofErr w:type="spellEnd"/>
            <w:r w:rsidRPr="004D0A36">
              <w:rPr>
                <w:sz w:val="24"/>
              </w:rPr>
              <w:t xml:space="preserve"> И. А.</w:t>
            </w:r>
          </w:p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Вайновская</w:t>
            </w:r>
            <w:proofErr w:type="spellEnd"/>
            <w:r w:rsidRPr="004D0A36">
              <w:rPr>
                <w:sz w:val="24"/>
              </w:rPr>
              <w:t xml:space="preserve"> О. И.</w:t>
            </w:r>
          </w:p>
          <w:p w:rsidR="008E3D90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Шибакова</w:t>
            </w:r>
            <w:proofErr w:type="spellEnd"/>
            <w:r w:rsidRPr="004D0A36">
              <w:rPr>
                <w:sz w:val="24"/>
              </w:rPr>
              <w:t xml:space="preserve"> М. С.</w:t>
            </w:r>
          </w:p>
          <w:p w:rsidR="004D0A36" w:rsidRDefault="004D0A36" w:rsidP="004D0A36">
            <w:pPr>
              <w:pStyle w:val="TableParagraph"/>
              <w:ind w:left="0"/>
              <w:rPr>
                <w:sz w:val="24"/>
              </w:rPr>
            </w:pPr>
          </w:p>
          <w:p w:rsidR="004D0A36" w:rsidRDefault="00FD33F4" w:rsidP="004D0A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8" w:type="dxa"/>
          </w:tcPr>
          <w:p w:rsidR="008E3D90" w:rsidRDefault="00D45B8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Май- июнь</w:t>
            </w:r>
          </w:p>
        </w:tc>
        <w:tc>
          <w:tcPr>
            <w:tcW w:w="1893" w:type="dxa"/>
          </w:tcPr>
          <w:p w:rsidR="008E3D90" w:rsidRDefault="0075753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Мониторинг вопросов и предложений</w:t>
            </w:r>
          </w:p>
        </w:tc>
      </w:tr>
      <w:tr w:rsidR="008E3D90" w:rsidTr="00C67118">
        <w:trPr>
          <w:trHeight w:val="1124"/>
        </w:trPr>
        <w:tc>
          <w:tcPr>
            <w:tcW w:w="644" w:type="dxa"/>
            <w:tcBorders>
              <w:bottom w:val="nil"/>
            </w:tcBorders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5.2</w:t>
            </w:r>
          </w:p>
        </w:tc>
        <w:tc>
          <w:tcPr>
            <w:tcW w:w="2848" w:type="dxa"/>
            <w:tcBorders>
              <w:bottom w:val="nil"/>
            </w:tcBorders>
          </w:tcPr>
          <w:p w:rsidR="008E3D90" w:rsidRDefault="0075753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75A10" w:rsidRDefault="00757533" w:rsidP="00775A1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внеплановых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заседаний </w:t>
            </w:r>
            <w:r>
              <w:rPr>
                <w:spacing w:val="-2"/>
                <w:sz w:val="24"/>
              </w:rPr>
              <w:t>муниципальных</w:t>
            </w:r>
            <w:r w:rsidR="00775A10">
              <w:rPr>
                <w:spacing w:val="-2"/>
                <w:sz w:val="24"/>
              </w:rPr>
              <w:t xml:space="preserve"> методических</w:t>
            </w:r>
          </w:p>
          <w:p w:rsidR="008E3D90" w:rsidRDefault="00775A10" w:rsidP="00775A10">
            <w:pPr>
              <w:pStyle w:val="TableParagraph"/>
              <w:spacing w:line="274" w:lineRule="exact"/>
              <w:ind w:left="109" w:right="289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объединений.</w:t>
            </w:r>
          </w:p>
        </w:tc>
        <w:tc>
          <w:tcPr>
            <w:tcW w:w="2219" w:type="dxa"/>
            <w:tcBorders>
              <w:bottom w:val="nil"/>
            </w:tcBorders>
          </w:tcPr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r w:rsidRPr="004D0A36">
              <w:rPr>
                <w:sz w:val="24"/>
              </w:rPr>
              <w:t>Давыдова Ю. В.</w:t>
            </w:r>
          </w:p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Шако</w:t>
            </w:r>
            <w:proofErr w:type="spellEnd"/>
            <w:r w:rsidRPr="004D0A36">
              <w:rPr>
                <w:sz w:val="24"/>
              </w:rPr>
              <w:t xml:space="preserve"> И. А.</w:t>
            </w:r>
          </w:p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Вайновская</w:t>
            </w:r>
            <w:proofErr w:type="spellEnd"/>
            <w:r w:rsidRPr="004D0A36">
              <w:rPr>
                <w:sz w:val="24"/>
              </w:rPr>
              <w:t xml:space="preserve"> О. И.</w:t>
            </w:r>
          </w:p>
          <w:p w:rsidR="008E3D90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Шибакова</w:t>
            </w:r>
            <w:proofErr w:type="spellEnd"/>
            <w:r w:rsidRPr="004D0A36">
              <w:rPr>
                <w:sz w:val="24"/>
              </w:rPr>
              <w:t xml:space="preserve"> М. С.</w:t>
            </w:r>
          </w:p>
        </w:tc>
        <w:tc>
          <w:tcPr>
            <w:tcW w:w="1758" w:type="dxa"/>
            <w:tcBorders>
              <w:bottom w:val="nil"/>
            </w:tcBorders>
          </w:tcPr>
          <w:p w:rsidR="008E3D90" w:rsidRDefault="00BD4B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 заседания</w:t>
            </w:r>
          </w:p>
        </w:tc>
        <w:tc>
          <w:tcPr>
            <w:tcW w:w="1893" w:type="dxa"/>
            <w:tcBorders>
              <w:bottom w:val="nil"/>
            </w:tcBorders>
          </w:tcPr>
          <w:p w:rsidR="008E3D90" w:rsidRDefault="00AC31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Заседание РМО</w:t>
            </w:r>
          </w:p>
        </w:tc>
      </w:tr>
    </w:tbl>
    <w:p w:rsidR="008E3D90" w:rsidRDefault="008E3D90">
      <w:pPr>
        <w:rPr>
          <w:sz w:val="24"/>
        </w:rPr>
        <w:sectPr w:rsidR="008E3D90">
          <w:type w:val="continuous"/>
          <w:pgSz w:w="11910" w:h="16840"/>
          <w:pgMar w:top="1100" w:right="680" w:bottom="983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848"/>
        <w:gridCol w:w="2219"/>
        <w:gridCol w:w="1758"/>
        <w:gridCol w:w="1893"/>
      </w:tblGrid>
      <w:tr w:rsidR="008E3D90" w:rsidTr="00775A10">
        <w:trPr>
          <w:trHeight w:val="60"/>
        </w:trPr>
        <w:tc>
          <w:tcPr>
            <w:tcW w:w="644" w:type="dxa"/>
            <w:tcBorders>
              <w:top w:val="nil"/>
            </w:tcBorders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8" w:type="dxa"/>
            <w:tcBorders>
              <w:top w:val="nil"/>
            </w:tcBorders>
          </w:tcPr>
          <w:p w:rsidR="008E3D90" w:rsidRDefault="008E3D9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</w:p>
        </w:tc>
        <w:tc>
          <w:tcPr>
            <w:tcW w:w="2219" w:type="dxa"/>
            <w:tcBorders>
              <w:top w:val="nil"/>
            </w:tcBorders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3" w:type="dxa"/>
            <w:tcBorders>
              <w:top w:val="nil"/>
            </w:tcBorders>
          </w:tcPr>
          <w:p w:rsidR="008E3D90" w:rsidRDefault="008E3D90">
            <w:pPr>
              <w:pStyle w:val="TableParagraph"/>
              <w:ind w:left="0"/>
              <w:rPr>
                <w:sz w:val="24"/>
              </w:rPr>
            </w:pPr>
          </w:p>
        </w:tc>
      </w:tr>
      <w:tr w:rsidR="008E3D90">
        <w:trPr>
          <w:trHeight w:val="1104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эффективности работы школьных методических</w:t>
            </w:r>
          </w:p>
          <w:p w:rsidR="008E3D90" w:rsidRDefault="0075753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2219" w:type="dxa"/>
          </w:tcPr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r w:rsidRPr="004D0A36">
              <w:rPr>
                <w:sz w:val="24"/>
              </w:rPr>
              <w:t>Давыдова Ю. В.</w:t>
            </w:r>
          </w:p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Шако</w:t>
            </w:r>
            <w:proofErr w:type="spellEnd"/>
            <w:r w:rsidRPr="004D0A36">
              <w:rPr>
                <w:sz w:val="24"/>
              </w:rPr>
              <w:t xml:space="preserve"> И. А.</w:t>
            </w:r>
          </w:p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Вайновская</w:t>
            </w:r>
            <w:proofErr w:type="spellEnd"/>
            <w:r w:rsidRPr="004D0A36">
              <w:rPr>
                <w:sz w:val="24"/>
              </w:rPr>
              <w:t xml:space="preserve"> О. И.</w:t>
            </w:r>
          </w:p>
          <w:p w:rsidR="004D0A36" w:rsidRDefault="008C4064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Шибакова</w:t>
            </w:r>
            <w:proofErr w:type="spellEnd"/>
            <w:r>
              <w:rPr>
                <w:sz w:val="24"/>
              </w:rPr>
              <w:t xml:space="preserve"> М. С</w:t>
            </w:r>
          </w:p>
        </w:tc>
        <w:tc>
          <w:tcPr>
            <w:tcW w:w="1758" w:type="dxa"/>
          </w:tcPr>
          <w:p w:rsidR="008E3D90" w:rsidRDefault="004F3E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 - июнь</w:t>
            </w:r>
          </w:p>
        </w:tc>
        <w:tc>
          <w:tcPr>
            <w:tcW w:w="1893" w:type="dxa"/>
          </w:tcPr>
          <w:p w:rsidR="008E3D90" w:rsidRDefault="004F3E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</w:tr>
      <w:tr w:rsidR="008E3D90">
        <w:trPr>
          <w:trHeight w:val="1108"/>
        </w:trPr>
        <w:tc>
          <w:tcPr>
            <w:tcW w:w="644" w:type="dxa"/>
          </w:tcPr>
          <w:p w:rsidR="008E3D90" w:rsidRDefault="00757533">
            <w:pPr>
              <w:pStyle w:val="TableParagraph"/>
              <w:spacing w:line="268" w:lineRule="exact"/>
              <w:ind w:left="161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2848" w:type="dxa"/>
          </w:tcPr>
          <w:p w:rsidR="008E3D90" w:rsidRDefault="00757533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муниципальных методических</w:t>
            </w:r>
          </w:p>
          <w:p w:rsidR="008E3D90" w:rsidRDefault="00757533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  <w:tc>
          <w:tcPr>
            <w:tcW w:w="2219" w:type="dxa"/>
          </w:tcPr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r w:rsidRPr="004D0A36">
              <w:rPr>
                <w:sz w:val="24"/>
              </w:rPr>
              <w:t>Давыдова Ю. В.</w:t>
            </w:r>
          </w:p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Шако</w:t>
            </w:r>
            <w:proofErr w:type="spellEnd"/>
            <w:r w:rsidRPr="004D0A36">
              <w:rPr>
                <w:sz w:val="24"/>
              </w:rPr>
              <w:t xml:space="preserve"> И. А.</w:t>
            </w:r>
          </w:p>
          <w:p w:rsidR="004D0A36" w:rsidRPr="004D0A36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Вайновская</w:t>
            </w:r>
            <w:proofErr w:type="spellEnd"/>
            <w:r w:rsidRPr="004D0A36">
              <w:rPr>
                <w:sz w:val="24"/>
              </w:rPr>
              <w:t xml:space="preserve"> О. И.</w:t>
            </w:r>
          </w:p>
          <w:p w:rsidR="008E3D90" w:rsidRDefault="004D0A36" w:rsidP="004D0A36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4D0A36">
              <w:rPr>
                <w:sz w:val="24"/>
              </w:rPr>
              <w:t>Шибакова</w:t>
            </w:r>
            <w:proofErr w:type="spellEnd"/>
            <w:r w:rsidRPr="004D0A36">
              <w:rPr>
                <w:sz w:val="24"/>
              </w:rPr>
              <w:t xml:space="preserve"> М. С.</w:t>
            </w:r>
          </w:p>
          <w:p w:rsidR="004D0A36" w:rsidRDefault="008C4064" w:rsidP="004D0A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8" w:type="dxa"/>
          </w:tcPr>
          <w:p w:rsidR="008E3D90" w:rsidRDefault="004F3E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bookmarkStart w:id="0" w:name="_GoBack"/>
            <w:bookmarkEnd w:id="0"/>
          </w:p>
        </w:tc>
        <w:tc>
          <w:tcPr>
            <w:tcW w:w="1893" w:type="dxa"/>
          </w:tcPr>
          <w:p w:rsidR="008E3D90" w:rsidRDefault="004F3EB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</w:p>
        </w:tc>
      </w:tr>
      <w:tr w:rsidR="008451C8" w:rsidTr="00C67118">
        <w:trPr>
          <w:trHeight w:val="469"/>
        </w:trPr>
        <w:tc>
          <w:tcPr>
            <w:tcW w:w="644" w:type="dxa"/>
          </w:tcPr>
          <w:p w:rsidR="008451C8" w:rsidRPr="003320D1" w:rsidRDefault="008451C8">
            <w:pPr>
              <w:pStyle w:val="TableParagraph"/>
              <w:spacing w:line="268" w:lineRule="exact"/>
              <w:ind w:left="161" w:right="147"/>
              <w:jc w:val="center"/>
              <w:rPr>
                <w:b/>
                <w:spacing w:val="-5"/>
                <w:sz w:val="24"/>
              </w:rPr>
            </w:pPr>
            <w:r w:rsidRPr="003320D1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8718" w:type="dxa"/>
            <w:gridSpan w:val="4"/>
          </w:tcPr>
          <w:p w:rsidR="008451C8" w:rsidRDefault="008451C8">
            <w:pPr>
              <w:pStyle w:val="TableParagraph"/>
              <w:ind w:left="0"/>
              <w:rPr>
                <w:sz w:val="24"/>
              </w:rPr>
            </w:pPr>
            <w:r w:rsidRPr="003320D1">
              <w:rPr>
                <w:b/>
                <w:sz w:val="24"/>
              </w:rPr>
              <w:t>Организационное, информационное, координационное, научно – методическое обеспечение системы работы с одарёнными детьми</w:t>
            </w:r>
          </w:p>
        </w:tc>
      </w:tr>
      <w:tr w:rsidR="00C522E0">
        <w:trPr>
          <w:trHeight w:val="1108"/>
        </w:trPr>
        <w:tc>
          <w:tcPr>
            <w:tcW w:w="644" w:type="dxa"/>
          </w:tcPr>
          <w:p w:rsidR="00C522E0" w:rsidRDefault="00C522E0">
            <w:pPr>
              <w:pStyle w:val="TableParagraph"/>
              <w:spacing w:line="268" w:lineRule="exact"/>
              <w:ind w:left="161" w:right="14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2848" w:type="dxa"/>
          </w:tcPr>
          <w:p w:rsidR="00C522E0" w:rsidRDefault="00C522E0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 xml:space="preserve">Мониторинг по выявлению способностей и талантов у детей и </w:t>
            </w:r>
            <w:proofErr w:type="spellStart"/>
            <w:r>
              <w:rPr>
                <w:sz w:val="24"/>
              </w:rPr>
              <w:t>моложёжи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Тосненском</w:t>
            </w:r>
            <w:proofErr w:type="spellEnd"/>
            <w:r>
              <w:rPr>
                <w:sz w:val="24"/>
              </w:rPr>
              <w:t xml:space="preserve"> районе</w:t>
            </w:r>
          </w:p>
        </w:tc>
        <w:tc>
          <w:tcPr>
            <w:tcW w:w="2219" w:type="dxa"/>
          </w:tcPr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r w:rsidRPr="00C522E0">
              <w:rPr>
                <w:sz w:val="24"/>
              </w:rPr>
              <w:t>Давыдова Ю. В.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Шако</w:t>
            </w:r>
            <w:proofErr w:type="spellEnd"/>
            <w:r w:rsidRPr="00C522E0">
              <w:rPr>
                <w:sz w:val="24"/>
              </w:rPr>
              <w:t xml:space="preserve"> И. А.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Вайновская</w:t>
            </w:r>
            <w:proofErr w:type="spellEnd"/>
            <w:r w:rsidRPr="00C522E0">
              <w:rPr>
                <w:sz w:val="24"/>
              </w:rPr>
              <w:t xml:space="preserve"> О. И.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Шибакова</w:t>
            </w:r>
            <w:proofErr w:type="spellEnd"/>
            <w:r w:rsidRPr="00C522E0">
              <w:rPr>
                <w:sz w:val="24"/>
              </w:rPr>
              <w:t xml:space="preserve"> М. С.</w:t>
            </w:r>
          </w:p>
          <w:p w:rsidR="00C522E0" w:rsidRPr="004D0A36" w:rsidRDefault="00C522E0" w:rsidP="00C522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8" w:type="dxa"/>
          </w:tcPr>
          <w:p w:rsidR="00C522E0" w:rsidRDefault="00C522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</w:t>
            </w:r>
          </w:p>
        </w:tc>
        <w:tc>
          <w:tcPr>
            <w:tcW w:w="1893" w:type="dxa"/>
          </w:tcPr>
          <w:p w:rsidR="00C522E0" w:rsidRDefault="00C522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Сводная база по району</w:t>
            </w:r>
          </w:p>
        </w:tc>
      </w:tr>
      <w:tr w:rsidR="00C522E0">
        <w:trPr>
          <w:trHeight w:val="1108"/>
        </w:trPr>
        <w:tc>
          <w:tcPr>
            <w:tcW w:w="644" w:type="dxa"/>
          </w:tcPr>
          <w:p w:rsidR="00C522E0" w:rsidRDefault="00C522E0">
            <w:pPr>
              <w:pStyle w:val="TableParagraph"/>
              <w:spacing w:line="268" w:lineRule="exact"/>
              <w:ind w:left="161" w:right="14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2848" w:type="dxa"/>
          </w:tcPr>
          <w:p w:rsidR="00C522E0" w:rsidRDefault="00C522E0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Формирование муниципального банка данных одарённых и талантливых детей</w:t>
            </w:r>
          </w:p>
        </w:tc>
        <w:tc>
          <w:tcPr>
            <w:tcW w:w="2219" w:type="dxa"/>
          </w:tcPr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r w:rsidRPr="00C522E0">
              <w:rPr>
                <w:sz w:val="24"/>
              </w:rPr>
              <w:t>Давыдова Ю. В.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Шако</w:t>
            </w:r>
            <w:proofErr w:type="spellEnd"/>
            <w:r w:rsidRPr="00C522E0">
              <w:rPr>
                <w:sz w:val="24"/>
              </w:rPr>
              <w:t xml:space="preserve"> И. А.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Вайновская</w:t>
            </w:r>
            <w:proofErr w:type="spellEnd"/>
            <w:r w:rsidRPr="00C522E0">
              <w:rPr>
                <w:sz w:val="24"/>
              </w:rPr>
              <w:t xml:space="preserve"> О. И.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Шибакова</w:t>
            </w:r>
            <w:proofErr w:type="spellEnd"/>
            <w:r w:rsidRPr="00C522E0">
              <w:rPr>
                <w:sz w:val="24"/>
              </w:rPr>
              <w:t xml:space="preserve"> М. С.</w:t>
            </w:r>
          </w:p>
          <w:p w:rsidR="00C522E0" w:rsidRPr="004D0A36" w:rsidRDefault="00C522E0" w:rsidP="00C522E0">
            <w:pPr>
              <w:pStyle w:val="TableParagraph"/>
              <w:ind w:left="0"/>
              <w:rPr>
                <w:sz w:val="24"/>
              </w:rPr>
            </w:pPr>
            <w:r w:rsidRPr="00C522E0">
              <w:rPr>
                <w:sz w:val="24"/>
              </w:rPr>
              <w:t xml:space="preserve"> </w:t>
            </w:r>
            <w:proofErr w:type="spellStart"/>
            <w:r w:rsidRPr="00C522E0">
              <w:rPr>
                <w:sz w:val="24"/>
              </w:rPr>
              <w:t>Кацель</w:t>
            </w:r>
            <w:proofErr w:type="spellEnd"/>
            <w:r w:rsidRPr="00C522E0">
              <w:rPr>
                <w:sz w:val="24"/>
              </w:rPr>
              <w:t xml:space="preserve"> А. А.</w:t>
            </w:r>
          </w:p>
        </w:tc>
        <w:tc>
          <w:tcPr>
            <w:tcW w:w="1758" w:type="dxa"/>
          </w:tcPr>
          <w:p w:rsidR="00C522E0" w:rsidRDefault="00C522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93" w:type="dxa"/>
          </w:tcPr>
          <w:p w:rsidR="00C522E0" w:rsidRDefault="00FE78C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Сводная таблица</w:t>
            </w:r>
          </w:p>
        </w:tc>
      </w:tr>
      <w:tr w:rsidR="00C522E0">
        <w:trPr>
          <w:trHeight w:val="1108"/>
        </w:trPr>
        <w:tc>
          <w:tcPr>
            <w:tcW w:w="644" w:type="dxa"/>
          </w:tcPr>
          <w:p w:rsidR="00C522E0" w:rsidRDefault="00C522E0">
            <w:pPr>
              <w:pStyle w:val="TableParagraph"/>
              <w:spacing w:line="268" w:lineRule="exact"/>
              <w:ind w:left="161" w:right="14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2848" w:type="dxa"/>
          </w:tcPr>
          <w:p w:rsidR="00C522E0" w:rsidRDefault="00C522E0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Разработка индивидуальных маршрутов обучения и развития одарённых</w:t>
            </w:r>
          </w:p>
          <w:p w:rsidR="00C522E0" w:rsidRDefault="00C522E0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 xml:space="preserve"> ( талантливых) детей</w:t>
            </w:r>
          </w:p>
        </w:tc>
        <w:tc>
          <w:tcPr>
            <w:tcW w:w="2219" w:type="dxa"/>
          </w:tcPr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r w:rsidRPr="00C522E0">
              <w:rPr>
                <w:sz w:val="24"/>
              </w:rPr>
              <w:t>Давыдова Ю. В.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Шако</w:t>
            </w:r>
            <w:proofErr w:type="spellEnd"/>
            <w:r w:rsidRPr="00C522E0">
              <w:rPr>
                <w:sz w:val="24"/>
              </w:rPr>
              <w:t xml:space="preserve"> И. А.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Вайновская</w:t>
            </w:r>
            <w:proofErr w:type="spellEnd"/>
            <w:r w:rsidRPr="00C522E0">
              <w:rPr>
                <w:sz w:val="24"/>
              </w:rPr>
              <w:t xml:space="preserve"> О. И.</w:t>
            </w:r>
          </w:p>
          <w:p w:rsidR="00C522E0" w:rsidRPr="004D0A36" w:rsidRDefault="008C4064" w:rsidP="008C40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Шибакова</w:t>
            </w:r>
            <w:proofErr w:type="spellEnd"/>
            <w:r>
              <w:rPr>
                <w:sz w:val="24"/>
              </w:rPr>
              <w:t xml:space="preserve"> М. С.</w:t>
            </w:r>
          </w:p>
        </w:tc>
        <w:tc>
          <w:tcPr>
            <w:tcW w:w="1758" w:type="dxa"/>
          </w:tcPr>
          <w:p w:rsidR="00C522E0" w:rsidRDefault="00C522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93" w:type="dxa"/>
          </w:tcPr>
          <w:p w:rsidR="00C522E0" w:rsidRDefault="00C522E0">
            <w:pPr>
              <w:pStyle w:val="TableParagraph"/>
              <w:ind w:left="0"/>
              <w:rPr>
                <w:sz w:val="24"/>
              </w:rPr>
            </w:pPr>
          </w:p>
        </w:tc>
      </w:tr>
      <w:tr w:rsidR="00C522E0">
        <w:trPr>
          <w:trHeight w:val="1108"/>
        </w:trPr>
        <w:tc>
          <w:tcPr>
            <w:tcW w:w="644" w:type="dxa"/>
          </w:tcPr>
          <w:p w:rsidR="00C522E0" w:rsidRDefault="00C522E0">
            <w:pPr>
              <w:pStyle w:val="TableParagraph"/>
              <w:spacing w:line="268" w:lineRule="exact"/>
              <w:ind w:left="161" w:right="14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2848" w:type="dxa"/>
          </w:tcPr>
          <w:p w:rsidR="00C522E0" w:rsidRDefault="00C522E0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>Мониторинг эффективности работы с одарёнными  (талантливыми) детьми</w:t>
            </w:r>
          </w:p>
        </w:tc>
        <w:tc>
          <w:tcPr>
            <w:tcW w:w="2219" w:type="dxa"/>
          </w:tcPr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r w:rsidRPr="00C522E0">
              <w:rPr>
                <w:sz w:val="24"/>
              </w:rPr>
              <w:t>Давыдова Ю. В.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Шако</w:t>
            </w:r>
            <w:proofErr w:type="spellEnd"/>
            <w:r w:rsidRPr="00C522E0">
              <w:rPr>
                <w:sz w:val="24"/>
              </w:rPr>
              <w:t xml:space="preserve"> И. А.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Вайновская</w:t>
            </w:r>
            <w:proofErr w:type="spellEnd"/>
            <w:r w:rsidRPr="00C522E0">
              <w:rPr>
                <w:sz w:val="24"/>
              </w:rPr>
              <w:t xml:space="preserve"> О. И.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Шибакова</w:t>
            </w:r>
            <w:proofErr w:type="spellEnd"/>
            <w:r w:rsidRPr="00C522E0">
              <w:rPr>
                <w:sz w:val="24"/>
              </w:rPr>
              <w:t xml:space="preserve"> М. С.</w:t>
            </w:r>
          </w:p>
          <w:p w:rsidR="00C522E0" w:rsidRPr="004D0A36" w:rsidRDefault="00C522E0" w:rsidP="00C522E0">
            <w:pPr>
              <w:pStyle w:val="TableParagraph"/>
              <w:ind w:left="0"/>
              <w:rPr>
                <w:sz w:val="24"/>
              </w:rPr>
            </w:pPr>
            <w:r w:rsidRPr="00C522E0">
              <w:rPr>
                <w:sz w:val="24"/>
              </w:rPr>
              <w:t xml:space="preserve"> </w:t>
            </w:r>
            <w:proofErr w:type="spellStart"/>
            <w:r w:rsidRPr="00C522E0">
              <w:rPr>
                <w:sz w:val="24"/>
              </w:rPr>
              <w:t>Кацель</w:t>
            </w:r>
            <w:proofErr w:type="spellEnd"/>
            <w:r w:rsidRPr="00C522E0">
              <w:rPr>
                <w:sz w:val="24"/>
              </w:rPr>
              <w:t xml:space="preserve"> А. А.</w:t>
            </w:r>
          </w:p>
        </w:tc>
        <w:tc>
          <w:tcPr>
            <w:tcW w:w="1758" w:type="dxa"/>
          </w:tcPr>
          <w:p w:rsidR="00C522E0" w:rsidRDefault="00C522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93" w:type="dxa"/>
          </w:tcPr>
          <w:p w:rsidR="00C522E0" w:rsidRDefault="00C522E0">
            <w:pPr>
              <w:pStyle w:val="TableParagraph"/>
              <w:ind w:left="0"/>
              <w:rPr>
                <w:sz w:val="24"/>
              </w:rPr>
            </w:pPr>
          </w:p>
        </w:tc>
      </w:tr>
      <w:tr w:rsidR="00C522E0">
        <w:trPr>
          <w:trHeight w:val="1108"/>
        </w:trPr>
        <w:tc>
          <w:tcPr>
            <w:tcW w:w="644" w:type="dxa"/>
          </w:tcPr>
          <w:p w:rsidR="00C522E0" w:rsidRDefault="00C522E0">
            <w:pPr>
              <w:pStyle w:val="TableParagraph"/>
              <w:spacing w:line="268" w:lineRule="exact"/>
              <w:ind w:left="161" w:right="14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2848" w:type="dxa"/>
          </w:tcPr>
          <w:p w:rsidR="00C522E0" w:rsidRDefault="00C522E0">
            <w:pPr>
              <w:pStyle w:val="TableParagraph"/>
              <w:ind w:left="109" w:right="544"/>
              <w:rPr>
                <w:sz w:val="24"/>
              </w:rPr>
            </w:pPr>
            <w:r>
              <w:rPr>
                <w:sz w:val="24"/>
              </w:rPr>
              <w:t xml:space="preserve">Информационно – разъяснительная работа с родителями ( законными представителями) по вопросам поддержки и развития способностей и талантов детей и молодёжи </w:t>
            </w:r>
          </w:p>
        </w:tc>
        <w:tc>
          <w:tcPr>
            <w:tcW w:w="2219" w:type="dxa"/>
          </w:tcPr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r w:rsidRPr="00C522E0">
              <w:rPr>
                <w:sz w:val="24"/>
              </w:rPr>
              <w:t>Давыдова Ю. В.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Шако</w:t>
            </w:r>
            <w:proofErr w:type="spellEnd"/>
            <w:r w:rsidRPr="00C522E0">
              <w:rPr>
                <w:sz w:val="24"/>
              </w:rPr>
              <w:t xml:space="preserve"> И. А.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Вайновская</w:t>
            </w:r>
            <w:proofErr w:type="spellEnd"/>
            <w:r w:rsidRPr="00C522E0">
              <w:rPr>
                <w:sz w:val="24"/>
              </w:rPr>
              <w:t xml:space="preserve"> О. И.</w:t>
            </w:r>
          </w:p>
          <w:p w:rsidR="00C522E0" w:rsidRPr="00C522E0" w:rsidRDefault="00C522E0" w:rsidP="00C522E0">
            <w:pPr>
              <w:pStyle w:val="TableParagraph"/>
              <w:rPr>
                <w:sz w:val="24"/>
              </w:rPr>
            </w:pPr>
            <w:proofErr w:type="spellStart"/>
            <w:r w:rsidRPr="00C522E0">
              <w:rPr>
                <w:sz w:val="24"/>
              </w:rPr>
              <w:t>Шибакова</w:t>
            </w:r>
            <w:proofErr w:type="spellEnd"/>
            <w:r w:rsidRPr="00C522E0">
              <w:rPr>
                <w:sz w:val="24"/>
              </w:rPr>
              <w:t xml:space="preserve"> М. С.</w:t>
            </w:r>
          </w:p>
          <w:p w:rsidR="00C522E0" w:rsidRPr="004D0A36" w:rsidRDefault="002067FA" w:rsidP="00C522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8" w:type="dxa"/>
          </w:tcPr>
          <w:p w:rsidR="00C522E0" w:rsidRDefault="00C522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93" w:type="dxa"/>
          </w:tcPr>
          <w:p w:rsidR="00C522E0" w:rsidRDefault="00C522E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</w:tbl>
    <w:p w:rsidR="008E3D90" w:rsidRDefault="008E3D90">
      <w:pPr>
        <w:rPr>
          <w:sz w:val="24"/>
        </w:rPr>
        <w:sectPr w:rsidR="008E3D90">
          <w:type w:val="continuous"/>
          <w:pgSz w:w="11910" w:h="16840"/>
          <w:pgMar w:top="1100" w:right="680" w:bottom="280" w:left="1580" w:header="720" w:footer="720" w:gutter="0"/>
          <w:cols w:space="720"/>
        </w:sectPr>
      </w:pPr>
    </w:p>
    <w:p w:rsidR="008E3D90" w:rsidRDefault="008E3D90" w:rsidP="00E76F68">
      <w:pPr>
        <w:pStyle w:val="a4"/>
        <w:tabs>
          <w:tab w:val="left" w:pos="547"/>
          <w:tab w:val="left" w:pos="548"/>
        </w:tabs>
        <w:spacing w:before="3"/>
        <w:ind w:firstLine="0"/>
        <w:rPr>
          <w:sz w:val="28"/>
        </w:rPr>
      </w:pPr>
    </w:p>
    <w:sectPr w:rsidR="008E3D90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EC"/>
    <w:multiLevelType w:val="multilevel"/>
    <w:tmpl w:val="F6FE151C"/>
    <w:lvl w:ilvl="0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5" w:hanging="361"/>
      </w:pPr>
      <w:rPr>
        <w:rFonts w:hint="default"/>
        <w:lang w:val="ru-RU" w:eastAsia="en-US" w:bidi="ar-SA"/>
      </w:rPr>
    </w:lvl>
  </w:abstractNum>
  <w:abstractNum w:abstractNumId="1">
    <w:nsid w:val="144C6807"/>
    <w:multiLevelType w:val="hybridMultilevel"/>
    <w:tmpl w:val="5B74DCA6"/>
    <w:lvl w:ilvl="0" w:tplc="572A804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F6AFC8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2" w:tplc="263E8644">
      <w:numFmt w:val="bullet"/>
      <w:lvlText w:val="•"/>
      <w:lvlJc w:val="left"/>
      <w:pPr>
        <w:ind w:left="1591" w:hanging="144"/>
      </w:pPr>
      <w:rPr>
        <w:rFonts w:hint="default"/>
        <w:lang w:val="ru-RU" w:eastAsia="en-US" w:bidi="ar-SA"/>
      </w:rPr>
    </w:lvl>
    <w:lvl w:ilvl="3" w:tplc="6052A30C">
      <w:numFmt w:val="bullet"/>
      <w:lvlText w:val="•"/>
      <w:lvlJc w:val="left"/>
      <w:pPr>
        <w:ind w:left="2337" w:hanging="144"/>
      </w:pPr>
      <w:rPr>
        <w:rFonts w:hint="default"/>
        <w:lang w:val="ru-RU" w:eastAsia="en-US" w:bidi="ar-SA"/>
      </w:rPr>
    </w:lvl>
    <w:lvl w:ilvl="4" w:tplc="737CD754">
      <w:numFmt w:val="bullet"/>
      <w:lvlText w:val="•"/>
      <w:lvlJc w:val="left"/>
      <w:pPr>
        <w:ind w:left="3083" w:hanging="144"/>
      </w:pPr>
      <w:rPr>
        <w:rFonts w:hint="default"/>
        <w:lang w:val="ru-RU" w:eastAsia="en-US" w:bidi="ar-SA"/>
      </w:rPr>
    </w:lvl>
    <w:lvl w:ilvl="5" w:tplc="319A2AFE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6" w:tplc="B77A732E">
      <w:numFmt w:val="bullet"/>
      <w:lvlText w:val="•"/>
      <w:lvlJc w:val="left"/>
      <w:pPr>
        <w:ind w:left="4574" w:hanging="144"/>
      </w:pPr>
      <w:rPr>
        <w:rFonts w:hint="default"/>
        <w:lang w:val="ru-RU" w:eastAsia="en-US" w:bidi="ar-SA"/>
      </w:rPr>
    </w:lvl>
    <w:lvl w:ilvl="7" w:tplc="2C760AE6">
      <w:numFmt w:val="bullet"/>
      <w:lvlText w:val="•"/>
      <w:lvlJc w:val="left"/>
      <w:pPr>
        <w:ind w:left="5320" w:hanging="144"/>
      </w:pPr>
      <w:rPr>
        <w:rFonts w:hint="default"/>
        <w:lang w:val="ru-RU" w:eastAsia="en-US" w:bidi="ar-SA"/>
      </w:rPr>
    </w:lvl>
    <w:lvl w:ilvl="8" w:tplc="823CBF12">
      <w:numFmt w:val="bullet"/>
      <w:lvlText w:val="•"/>
      <w:lvlJc w:val="left"/>
      <w:pPr>
        <w:ind w:left="6066" w:hanging="144"/>
      </w:pPr>
      <w:rPr>
        <w:rFonts w:hint="default"/>
        <w:lang w:val="ru-RU" w:eastAsia="en-US" w:bidi="ar-SA"/>
      </w:rPr>
    </w:lvl>
  </w:abstractNum>
  <w:abstractNum w:abstractNumId="2">
    <w:nsid w:val="1F9C6728"/>
    <w:multiLevelType w:val="hybridMultilevel"/>
    <w:tmpl w:val="7786B404"/>
    <w:lvl w:ilvl="0" w:tplc="832CCF10">
      <w:start w:val="4"/>
      <w:numFmt w:val="upperRoman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7"/>
        <w:w w:val="99"/>
        <w:sz w:val="28"/>
        <w:szCs w:val="28"/>
        <w:lang w:val="ru-RU" w:eastAsia="en-US" w:bidi="ar-SA"/>
      </w:rPr>
    </w:lvl>
    <w:lvl w:ilvl="1" w:tplc="2DB29078">
      <w:start w:val="1"/>
      <w:numFmt w:val="decimal"/>
      <w:lvlText w:val="%2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E5F80D28">
      <w:numFmt w:val="bullet"/>
      <w:lvlText w:val="•"/>
      <w:lvlJc w:val="left"/>
      <w:pPr>
        <w:ind w:left="1800" w:hanging="707"/>
      </w:pPr>
      <w:rPr>
        <w:rFonts w:hint="default"/>
        <w:lang w:val="ru-RU" w:eastAsia="en-US" w:bidi="ar-SA"/>
      </w:rPr>
    </w:lvl>
    <w:lvl w:ilvl="3" w:tplc="2AF45E5A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4" w:tplc="2D2A0AF0">
      <w:numFmt w:val="bullet"/>
      <w:lvlText w:val="•"/>
      <w:lvlJc w:val="left"/>
      <w:pPr>
        <w:ind w:left="3761" w:hanging="707"/>
      </w:pPr>
      <w:rPr>
        <w:rFonts w:hint="default"/>
        <w:lang w:val="ru-RU" w:eastAsia="en-US" w:bidi="ar-SA"/>
      </w:rPr>
    </w:lvl>
    <w:lvl w:ilvl="5" w:tplc="1BBEB9E4">
      <w:numFmt w:val="bullet"/>
      <w:lvlText w:val="•"/>
      <w:lvlJc w:val="left"/>
      <w:pPr>
        <w:ind w:left="4741" w:hanging="707"/>
      </w:pPr>
      <w:rPr>
        <w:rFonts w:hint="default"/>
        <w:lang w:val="ru-RU" w:eastAsia="en-US" w:bidi="ar-SA"/>
      </w:rPr>
    </w:lvl>
    <w:lvl w:ilvl="6" w:tplc="DD22E5D8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7" w:tplc="1C1CC67E">
      <w:numFmt w:val="bullet"/>
      <w:lvlText w:val="•"/>
      <w:lvlJc w:val="left"/>
      <w:pPr>
        <w:ind w:left="6702" w:hanging="707"/>
      </w:pPr>
      <w:rPr>
        <w:rFonts w:hint="default"/>
        <w:lang w:val="ru-RU" w:eastAsia="en-US" w:bidi="ar-SA"/>
      </w:rPr>
    </w:lvl>
    <w:lvl w:ilvl="8" w:tplc="5CD01740">
      <w:numFmt w:val="bullet"/>
      <w:lvlText w:val="•"/>
      <w:lvlJc w:val="left"/>
      <w:pPr>
        <w:ind w:left="7683" w:hanging="707"/>
      </w:pPr>
      <w:rPr>
        <w:rFonts w:hint="default"/>
        <w:lang w:val="ru-RU" w:eastAsia="en-US" w:bidi="ar-SA"/>
      </w:rPr>
    </w:lvl>
  </w:abstractNum>
  <w:abstractNum w:abstractNumId="3">
    <w:nsid w:val="2A9E3CA8"/>
    <w:multiLevelType w:val="hybridMultilevel"/>
    <w:tmpl w:val="6512D514"/>
    <w:lvl w:ilvl="0" w:tplc="1FC8A390">
      <w:numFmt w:val="bullet"/>
      <w:lvlText w:val="-"/>
      <w:lvlJc w:val="left"/>
      <w:pPr>
        <w:ind w:left="1551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54B63B34">
      <w:numFmt w:val="bullet"/>
      <w:lvlText w:val="-"/>
      <w:lvlJc w:val="left"/>
      <w:pPr>
        <w:ind w:left="1551" w:hanging="145"/>
      </w:pPr>
      <w:rPr>
        <w:rFonts w:ascii="Arial MT" w:eastAsia="Arial MT" w:hAnsi="Arial MT" w:cs="Arial MT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9DEE4E6C">
      <w:numFmt w:val="bullet"/>
      <w:lvlText w:val="•"/>
      <w:lvlJc w:val="left"/>
      <w:pPr>
        <w:ind w:left="3108" w:hanging="145"/>
      </w:pPr>
      <w:rPr>
        <w:rFonts w:hint="default"/>
        <w:lang w:val="ru-RU" w:eastAsia="en-US" w:bidi="ar-SA"/>
      </w:rPr>
    </w:lvl>
    <w:lvl w:ilvl="3" w:tplc="10FC09D4">
      <w:numFmt w:val="bullet"/>
      <w:lvlText w:val="•"/>
      <w:lvlJc w:val="left"/>
      <w:pPr>
        <w:ind w:left="3883" w:hanging="145"/>
      </w:pPr>
      <w:rPr>
        <w:rFonts w:hint="default"/>
        <w:lang w:val="ru-RU" w:eastAsia="en-US" w:bidi="ar-SA"/>
      </w:rPr>
    </w:lvl>
    <w:lvl w:ilvl="4" w:tplc="63345992">
      <w:numFmt w:val="bullet"/>
      <w:lvlText w:val="•"/>
      <w:lvlJc w:val="left"/>
      <w:pPr>
        <w:ind w:left="4657" w:hanging="145"/>
      </w:pPr>
      <w:rPr>
        <w:rFonts w:hint="default"/>
        <w:lang w:val="ru-RU" w:eastAsia="en-US" w:bidi="ar-SA"/>
      </w:rPr>
    </w:lvl>
    <w:lvl w:ilvl="5" w:tplc="C05AD584">
      <w:numFmt w:val="bullet"/>
      <w:lvlText w:val="•"/>
      <w:lvlJc w:val="left"/>
      <w:pPr>
        <w:ind w:left="5432" w:hanging="145"/>
      </w:pPr>
      <w:rPr>
        <w:rFonts w:hint="default"/>
        <w:lang w:val="ru-RU" w:eastAsia="en-US" w:bidi="ar-SA"/>
      </w:rPr>
    </w:lvl>
    <w:lvl w:ilvl="6" w:tplc="E656388C">
      <w:numFmt w:val="bullet"/>
      <w:lvlText w:val="•"/>
      <w:lvlJc w:val="left"/>
      <w:pPr>
        <w:ind w:left="6206" w:hanging="145"/>
      </w:pPr>
      <w:rPr>
        <w:rFonts w:hint="default"/>
        <w:lang w:val="ru-RU" w:eastAsia="en-US" w:bidi="ar-SA"/>
      </w:rPr>
    </w:lvl>
    <w:lvl w:ilvl="7" w:tplc="B9CAF6BA">
      <w:numFmt w:val="bullet"/>
      <w:lvlText w:val="•"/>
      <w:lvlJc w:val="left"/>
      <w:pPr>
        <w:ind w:left="6980" w:hanging="145"/>
      </w:pPr>
      <w:rPr>
        <w:rFonts w:hint="default"/>
        <w:lang w:val="ru-RU" w:eastAsia="en-US" w:bidi="ar-SA"/>
      </w:rPr>
    </w:lvl>
    <w:lvl w:ilvl="8" w:tplc="FEAA8A78">
      <w:numFmt w:val="bullet"/>
      <w:lvlText w:val="•"/>
      <w:lvlJc w:val="left"/>
      <w:pPr>
        <w:ind w:left="7755" w:hanging="145"/>
      </w:pPr>
      <w:rPr>
        <w:rFonts w:hint="default"/>
        <w:lang w:val="ru-RU" w:eastAsia="en-US" w:bidi="ar-SA"/>
      </w:rPr>
    </w:lvl>
  </w:abstractNum>
  <w:abstractNum w:abstractNumId="4">
    <w:nsid w:val="2F4777F4"/>
    <w:multiLevelType w:val="hybridMultilevel"/>
    <w:tmpl w:val="3278AA98"/>
    <w:lvl w:ilvl="0" w:tplc="23D4DA66">
      <w:start w:val="1"/>
      <w:numFmt w:val="upperRoman"/>
      <w:lvlText w:val="%1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9"/>
        <w:sz w:val="28"/>
        <w:szCs w:val="28"/>
        <w:lang w:val="ru-RU" w:eastAsia="en-US" w:bidi="ar-SA"/>
      </w:rPr>
    </w:lvl>
    <w:lvl w:ilvl="1" w:tplc="1CB49216">
      <w:start w:val="1"/>
      <w:numFmt w:val="decimal"/>
      <w:lvlText w:val="%2.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C26A1016">
      <w:numFmt w:val="bullet"/>
      <w:lvlText w:val="•"/>
      <w:lvlJc w:val="left"/>
      <w:pPr>
        <w:ind w:left="1800" w:hanging="707"/>
      </w:pPr>
      <w:rPr>
        <w:rFonts w:hint="default"/>
        <w:lang w:val="ru-RU" w:eastAsia="en-US" w:bidi="ar-SA"/>
      </w:rPr>
    </w:lvl>
    <w:lvl w:ilvl="3" w:tplc="57720F4E">
      <w:numFmt w:val="bullet"/>
      <w:lvlText w:val="•"/>
      <w:lvlJc w:val="left"/>
      <w:pPr>
        <w:ind w:left="2780" w:hanging="707"/>
      </w:pPr>
      <w:rPr>
        <w:rFonts w:hint="default"/>
        <w:lang w:val="ru-RU" w:eastAsia="en-US" w:bidi="ar-SA"/>
      </w:rPr>
    </w:lvl>
    <w:lvl w:ilvl="4" w:tplc="6DA6E7E8">
      <w:numFmt w:val="bullet"/>
      <w:lvlText w:val="•"/>
      <w:lvlJc w:val="left"/>
      <w:pPr>
        <w:ind w:left="3761" w:hanging="707"/>
      </w:pPr>
      <w:rPr>
        <w:rFonts w:hint="default"/>
        <w:lang w:val="ru-RU" w:eastAsia="en-US" w:bidi="ar-SA"/>
      </w:rPr>
    </w:lvl>
    <w:lvl w:ilvl="5" w:tplc="70C484EA">
      <w:numFmt w:val="bullet"/>
      <w:lvlText w:val="•"/>
      <w:lvlJc w:val="left"/>
      <w:pPr>
        <w:ind w:left="4741" w:hanging="707"/>
      </w:pPr>
      <w:rPr>
        <w:rFonts w:hint="default"/>
        <w:lang w:val="ru-RU" w:eastAsia="en-US" w:bidi="ar-SA"/>
      </w:rPr>
    </w:lvl>
    <w:lvl w:ilvl="6" w:tplc="8D882CF0">
      <w:numFmt w:val="bullet"/>
      <w:lvlText w:val="•"/>
      <w:lvlJc w:val="left"/>
      <w:pPr>
        <w:ind w:left="5722" w:hanging="707"/>
      </w:pPr>
      <w:rPr>
        <w:rFonts w:hint="default"/>
        <w:lang w:val="ru-RU" w:eastAsia="en-US" w:bidi="ar-SA"/>
      </w:rPr>
    </w:lvl>
    <w:lvl w:ilvl="7" w:tplc="48961E44">
      <w:numFmt w:val="bullet"/>
      <w:lvlText w:val="•"/>
      <w:lvlJc w:val="left"/>
      <w:pPr>
        <w:ind w:left="6702" w:hanging="707"/>
      </w:pPr>
      <w:rPr>
        <w:rFonts w:hint="default"/>
        <w:lang w:val="ru-RU" w:eastAsia="en-US" w:bidi="ar-SA"/>
      </w:rPr>
    </w:lvl>
    <w:lvl w:ilvl="8" w:tplc="798C807C">
      <w:numFmt w:val="bullet"/>
      <w:lvlText w:val="•"/>
      <w:lvlJc w:val="left"/>
      <w:pPr>
        <w:ind w:left="7683" w:hanging="707"/>
      </w:pPr>
      <w:rPr>
        <w:rFonts w:hint="default"/>
        <w:lang w:val="ru-RU" w:eastAsia="en-US" w:bidi="ar-SA"/>
      </w:rPr>
    </w:lvl>
  </w:abstractNum>
  <w:abstractNum w:abstractNumId="5">
    <w:nsid w:val="58614286"/>
    <w:multiLevelType w:val="hybridMultilevel"/>
    <w:tmpl w:val="89F27FD6"/>
    <w:lvl w:ilvl="0" w:tplc="C600826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367D8C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2" w:tplc="D298B990">
      <w:numFmt w:val="bullet"/>
      <w:lvlText w:val="•"/>
      <w:lvlJc w:val="left"/>
      <w:pPr>
        <w:ind w:left="1591" w:hanging="144"/>
      </w:pPr>
      <w:rPr>
        <w:rFonts w:hint="default"/>
        <w:lang w:val="ru-RU" w:eastAsia="en-US" w:bidi="ar-SA"/>
      </w:rPr>
    </w:lvl>
    <w:lvl w:ilvl="3" w:tplc="8020CD82">
      <w:numFmt w:val="bullet"/>
      <w:lvlText w:val="•"/>
      <w:lvlJc w:val="left"/>
      <w:pPr>
        <w:ind w:left="2337" w:hanging="144"/>
      </w:pPr>
      <w:rPr>
        <w:rFonts w:hint="default"/>
        <w:lang w:val="ru-RU" w:eastAsia="en-US" w:bidi="ar-SA"/>
      </w:rPr>
    </w:lvl>
    <w:lvl w:ilvl="4" w:tplc="8B002AC0">
      <w:numFmt w:val="bullet"/>
      <w:lvlText w:val="•"/>
      <w:lvlJc w:val="left"/>
      <w:pPr>
        <w:ind w:left="3083" w:hanging="144"/>
      </w:pPr>
      <w:rPr>
        <w:rFonts w:hint="default"/>
        <w:lang w:val="ru-RU" w:eastAsia="en-US" w:bidi="ar-SA"/>
      </w:rPr>
    </w:lvl>
    <w:lvl w:ilvl="5" w:tplc="5AA28B28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6" w:tplc="E16C797C">
      <w:numFmt w:val="bullet"/>
      <w:lvlText w:val="•"/>
      <w:lvlJc w:val="left"/>
      <w:pPr>
        <w:ind w:left="4574" w:hanging="144"/>
      </w:pPr>
      <w:rPr>
        <w:rFonts w:hint="default"/>
        <w:lang w:val="ru-RU" w:eastAsia="en-US" w:bidi="ar-SA"/>
      </w:rPr>
    </w:lvl>
    <w:lvl w:ilvl="7" w:tplc="0A781D9C">
      <w:numFmt w:val="bullet"/>
      <w:lvlText w:val="•"/>
      <w:lvlJc w:val="left"/>
      <w:pPr>
        <w:ind w:left="5320" w:hanging="144"/>
      </w:pPr>
      <w:rPr>
        <w:rFonts w:hint="default"/>
        <w:lang w:val="ru-RU" w:eastAsia="en-US" w:bidi="ar-SA"/>
      </w:rPr>
    </w:lvl>
    <w:lvl w:ilvl="8" w:tplc="4A7A912C">
      <w:numFmt w:val="bullet"/>
      <w:lvlText w:val="•"/>
      <w:lvlJc w:val="left"/>
      <w:pPr>
        <w:ind w:left="6066" w:hanging="144"/>
      </w:pPr>
      <w:rPr>
        <w:rFonts w:hint="default"/>
        <w:lang w:val="ru-RU" w:eastAsia="en-US" w:bidi="ar-SA"/>
      </w:rPr>
    </w:lvl>
  </w:abstractNum>
  <w:abstractNum w:abstractNumId="6">
    <w:nsid w:val="5C486FA7"/>
    <w:multiLevelType w:val="hybridMultilevel"/>
    <w:tmpl w:val="3A44BCDA"/>
    <w:lvl w:ilvl="0" w:tplc="7E9E122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38A94E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810E8358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3" w:tplc="5E9A93B8">
      <w:numFmt w:val="bullet"/>
      <w:lvlText w:val="•"/>
      <w:lvlJc w:val="left"/>
      <w:pPr>
        <w:ind w:left="2434" w:hanging="144"/>
      </w:pPr>
      <w:rPr>
        <w:rFonts w:hint="default"/>
        <w:lang w:val="ru-RU" w:eastAsia="en-US" w:bidi="ar-SA"/>
      </w:rPr>
    </w:lvl>
    <w:lvl w:ilvl="4" w:tplc="9842BB4C"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5" w:tplc="F2AE950C">
      <w:numFmt w:val="bullet"/>
      <w:lvlText w:val="•"/>
      <w:lvlJc w:val="left"/>
      <w:pPr>
        <w:ind w:left="3884" w:hanging="144"/>
      </w:pPr>
      <w:rPr>
        <w:rFonts w:hint="default"/>
        <w:lang w:val="ru-RU" w:eastAsia="en-US" w:bidi="ar-SA"/>
      </w:rPr>
    </w:lvl>
    <w:lvl w:ilvl="6" w:tplc="8DFEF39C">
      <w:numFmt w:val="bullet"/>
      <w:lvlText w:val="•"/>
      <w:lvlJc w:val="left"/>
      <w:pPr>
        <w:ind w:left="4609" w:hanging="144"/>
      </w:pPr>
      <w:rPr>
        <w:rFonts w:hint="default"/>
        <w:lang w:val="ru-RU" w:eastAsia="en-US" w:bidi="ar-SA"/>
      </w:rPr>
    </w:lvl>
    <w:lvl w:ilvl="7" w:tplc="437E9C3C">
      <w:numFmt w:val="bullet"/>
      <w:lvlText w:val="•"/>
      <w:lvlJc w:val="left"/>
      <w:pPr>
        <w:ind w:left="5334" w:hanging="144"/>
      </w:pPr>
      <w:rPr>
        <w:rFonts w:hint="default"/>
        <w:lang w:val="ru-RU" w:eastAsia="en-US" w:bidi="ar-SA"/>
      </w:rPr>
    </w:lvl>
    <w:lvl w:ilvl="8" w:tplc="23B2A9CA">
      <w:numFmt w:val="bullet"/>
      <w:lvlText w:val="•"/>
      <w:lvlJc w:val="left"/>
      <w:pPr>
        <w:ind w:left="6059" w:hanging="144"/>
      </w:pPr>
      <w:rPr>
        <w:rFonts w:hint="default"/>
        <w:lang w:val="ru-RU" w:eastAsia="en-US" w:bidi="ar-SA"/>
      </w:rPr>
    </w:lvl>
  </w:abstractNum>
  <w:abstractNum w:abstractNumId="7">
    <w:nsid w:val="62F80914"/>
    <w:multiLevelType w:val="hybridMultilevel"/>
    <w:tmpl w:val="E24E69F8"/>
    <w:lvl w:ilvl="0" w:tplc="B2C80FD0">
      <w:start w:val="1"/>
      <w:numFmt w:val="decimal"/>
      <w:lvlText w:val="%1."/>
      <w:lvlJc w:val="left"/>
      <w:pPr>
        <w:ind w:left="54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35C0202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6CFECDDA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3" w:tplc="D92AA9D0"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4" w:tplc="33CC683A">
      <w:numFmt w:val="bullet"/>
      <w:lvlText w:val="•"/>
      <w:lvlJc w:val="left"/>
      <w:pPr>
        <w:ind w:left="4045" w:hanging="361"/>
      </w:pPr>
      <w:rPr>
        <w:rFonts w:hint="default"/>
        <w:lang w:val="ru-RU" w:eastAsia="en-US" w:bidi="ar-SA"/>
      </w:rPr>
    </w:lvl>
    <w:lvl w:ilvl="5" w:tplc="1862E930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6" w:tplc="7AB01D38">
      <w:numFmt w:val="bullet"/>
      <w:lvlText w:val="•"/>
      <w:lvlJc w:val="left"/>
      <w:pPr>
        <w:ind w:left="5798" w:hanging="361"/>
      </w:pPr>
      <w:rPr>
        <w:rFonts w:hint="default"/>
        <w:lang w:val="ru-RU" w:eastAsia="en-US" w:bidi="ar-SA"/>
      </w:rPr>
    </w:lvl>
    <w:lvl w:ilvl="7" w:tplc="6554CCAE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8" w:tplc="A9A4A1FC">
      <w:numFmt w:val="bullet"/>
      <w:lvlText w:val="•"/>
      <w:lvlJc w:val="left"/>
      <w:pPr>
        <w:ind w:left="7551" w:hanging="361"/>
      </w:pPr>
      <w:rPr>
        <w:rFonts w:hint="default"/>
        <w:lang w:val="ru-RU" w:eastAsia="en-US" w:bidi="ar-SA"/>
      </w:rPr>
    </w:lvl>
  </w:abstractNum>
  <w:abstractNum w:abstractNumId="8">
    <w:nsid w:val="78453675"/>
    <w:multiLevelType w:val="hybridMultilevel"/>
    <w:tmpl w:val="AA8AEF5C"/>
    <w:lvl w:ilvl="0" w:tplc="3B942410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DC38DA96">
      <w:numFmt w:val="bullet"/>
      <w:lvlText w:val="•"/>
      <w:lvlJc w:val="left"/>
      <w:pPr>
        <w:ind w:left="1416" w:hanging="361"/>
      </w:pPr>
      <w:rPr>
        <w:rFonts w:hint="default"/>
        <w:lang w:val="ru-RU" w:eastAsia="en-US" w:bidi="ar-SA"/>
      </w:rPr>
    </w:lvl>
    <w:lvl w:ilvl="2" w:tplc="2D707B12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3" w:tplc="D3CE1546">
      <w:numFmt w:val="bullet"/>
      <w:lvlText w:val="•"/>
      <w:lvlJc w:val="left"/>
      <w:pPr>
        <w:ind w:left="3169" w:hanging="361"/>
      </w:pPr>
      <w:rPr>
        <w:rFonts w:hint="default"/>
        <w:lang w:val="ru-RU" w:eastAsia="en-US" w:bidi="ar-SA"/>
      </w:rPr>
    </w:lvl>
    <w:lvl w:ilvl="4" w:tplc="94D63E76">
      <w:numFmt w:val="bullet"/>
      <w:lvlText w:val="•"/>
      <w:lvlJc w:val="left"/>
      <w:pPr>
        <w:ind w:left="4045" w:hanging="361"/>
      </w:pPr>
      <w:rPr>
        <w:rFonts w:hint="default"/>
        <w:lang w:val="ru-RU" w:eastAsia="en-US" w:bidi="ar-SA"/>
      </w:rPr>
    </w:lvl>
    <w:lvl w:ilvl="5" w:tplc="9F44607A">
      <w:numFmt w:val="bullet"/>
      <w:lvlText w:val="•"/>
      <w:lvlJc w:val="left"/>
      <w:pPr>
        <w:ind w:left="4922" w:hanging="361"/>
      </w:pPr>
      <w:rPr>
        <w:rFonts w:hint="default"/>
        <w:lang w:val="ru-RU" w:eastAsia="en-US" w:bidi="ar-SA"/>
      </w:rPr>
    </w:lvl>
    <w:lvl w:ilvl="6" w:tplc="BA1E8336">
      <w:numFmt w:val="bullet"/>
      <w:lvlText w:val="•"/>
      <w:lvlJc w:val="left"/>
      <w:pPr>
        <w:ind w:left="5798" w:hanging="361"/>
      </w:pPr>
      <w:rPr>
        <w:rFonts w:hint="default"/>
        <w:lang w:val="ru-RU" w:eastAsia="en-US" w:bidi="ar-SA"/>
      </w:rPr>
    </w:lvl>
    <w:lvl w:ilvl="7" w:tplc="14C4159C">
      <w:numFmt w:val="bullet"/>
      <w:lvlText w:val="•"/>
      <w:lvlJc w:val="left"/>
      <w:pPr>
        <w:ind w:left="6674" w:hanging="361"/>
      </w:pPr>
      <w:rPr>
        <w:rFonts w:hint="default"/>
        <w:lang w:val="ru-RU" w:eastAsia="en-US" w:bidi="ar-SA"/>
      </w:rPr>
    </w:lvl>
    <w:lvl w:ilvl="8" w:tplc="5EE62246">
      <w:numFmt w:val="bullet"/>
      <w:lvlText w:val="•"/>
      <w:lvlJc w:val="left"/>
      <w:pPr>
        <w:ind w:left="7551" w:hanging="361"/>
      </w:pPr>
      <w:rPr>
        <w:rFonts w:hint="default"/>
        <w:lang w:val="ru-RU" w:eastAsia="en-US" w:bidi="ar-SA"/>
      </w:rPr>
    </w:lvl>
  </w:abstractNum>
  <w:abstractNum w:abstractNumId="9">
    <w:nsid w:val="7C3B3B9E"/>
    <w:multiLevelType w:val="hybridMultilevel"/>
    <w:tmpl w:val="9C421D96"/>
    <w:lvl w:ilvl="0" w:tplc="877E782C">
      <w:numFmt w:val="bullet"/>
      <w:lvlText w:val="-"/>
      <w:lvlJc w:val="left"/>
      <w:pPr>
        <w:ind w:left="547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B63A6674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2" w:tplc="FF921130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B13E3188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8F5C2BBC">
      <w:numFmt w:val="bullet"/>
      <w:lvlText w:val="•"/>
      <w:lvlJc w:val="left"/>
      <w:pPr>
        <w:ind w:left="4181" w:hanging="361"/>
      </w:pPr>
      <w:rPr>
        <w:rFonts w:hint="default"/>
        <w:lang w:val="ru-RU" w:eastAsia="en-US" w:bidi="ar-SA"/>
      </w:rPr>
    </w:lvl>
    <w:lvl w:ilvl="5" w:tplc="271CA0C2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 w:tplc="AFEC9EE4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7" w:tplc="09E6FB30">
      <w:numFmt w:val="bullet"/>
      <w:lvlText w:val="•"/>
      <w:lvlJc w:val="left"/>
      <w:pPr>
        <w:ind w:left="6912" w:hanging="361"/>
      </w:pPr>
      <w:rPr>
        <w:rFonts w:hint="default"/>
        <w:lang w:val="ru-RU" w:eastAsia="en-US" w:bidi="ar-SA"/>
      </w:rPr>
    </w:lvl>
    <w:lvl w:ilvl="8" w:tplc="181C6FC4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3D90"/>
    <w:rsid w:val="00042D81"/>
    <w:rsid w:val="000D5689"/>
    <w:rsid w:val="001274A2"/>
    <w:rsid w:val="002067FA"/>
    <w:rsid w:val="002A2702"/>
    <w:rsid w:val="002A2B42"/>
    <w:rsid w:val="003320D1"/>
    <w:rsid w:val="0037134A"/>
    <w:rsid w:val="00425D03"/>
    <w:rsid w:val="00460B29"/>
    <w:rsid w:val="004D0A36"/>
    <w:rsid w:val="004F3EBB"/>
    <w:rsid w:val="005A07FB"/>
    <w:rsid w:val="005A5468"/>
    <w:rsid w:val="006C712F"/>
    <w:rsid w:val="006D6B67"/>
    <w:rsid w:val="006E543D"/>
    <w:rsid w:val="00757533"/>
    <w:rsid w:val="00775A10"/>
    <w:rsid w:val="00782DA0"/>
    <w:rsid w:val="008451C8"/>
    <w:rsid w:val="008C4064"/>
    <w:rsid w:val="008E3D90"/>
    <w:rsid w:val="00933781"/>
    <w:rsid w:val="00985BC4"/>
    <w:rsid w:val="00A22745"/>
    <w:rsid w:val="00A22911"/>
    <w:rsid w:val="00A32F17"/>
    <w:rsid w:val="00A806B2"/>
    <w:rsid w:val="00AC31AE"/>
    <w:rsid w:val="00B14169"/>
    <w:rsid w:val="00BD4BDD"/>
    <w:rsid w:val="00C522E0"/>
    <w:rsid w:val="00C67118"/>
    <w:rsid w:val="00D045EB"/>
    <w:rsid w:val="00D13F50"/>
    <w:rsid w:val="00D2006F"/>
    <w:rsid w:val="00D45B8A"/>
    <w:rsid w:val="00DB116C"/>
    <w:rsid w:val="00E21631"/>
    <w:rsid w:val="00E503E7"/>
    <w:rsid w:val="00E76F68"/>
    <w:rsid w:val="00E908DA"/>
    <w:rsid w:val="00F25594"/>
    <w:rsid w:val="00FD33F4"/>
    <w:rsid w:val="00FE78C0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7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7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43</cp:revision>
  <dcterms:created xsi:type="dcterms:W3CDTF">2023-12-19T13:11:00Z</dcterms:created>
  <dcterms:modified xsi:type="dcterms:W3CDTF">2024-11-11T13:27:00Z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2023-12-19T00:00:00Z</vt:filetime>
  </property>
  <property fmtid="{D5CDD505-2E9C-101B-9397-08002B2CF9AE}" pid="3" name="Producer">
    <vt:lpwstr>iLovePDF</vt:lpwstr>
  </property>
</Properties>
</file>