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32" w:rsidRPr="004A4741" w:rsidRDefault="00202CAC" w:rsidP="00202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74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02CAC" w:rsidRPr="004A4741" w:rsidRDefault="00202CAC" w:rsidP="00202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741">
        <w:rPr>
          <w:rFonts w:ascii="Times New Roman" w:hAnsi="Times New Roman"/>
          <w:b/>
          <w:sz w:val="28"/>
          <w:szCs w:val="28"/>
        </w:rPr>
        <w:t>р</w:t>
      </w:r>
      <w:r w:rsidR="002E05A5" w:rsidRPr="004A4741">
        <w:rPr>
          <w:rFonts w:ascii="Times New Roman" w:hAnsi="Times New Roman"/>
          <w:b/>
          <w:sz w:val="28"/>
          <w:szCs w:val="28"/>
        </w:rPr>
        <w:t>айонных</w:t>
      </w:r>
      <w:r w:rsidR="00353532" w:rsidRPr="004A4741">
        <w:rPr>
          <w:rFonts w:ascii="Times New Roman" w:hAnsi="Times New Roman"/>
          <w:b/>
          <w:sz w:val="28"/>
          <w:szCs w:val="28"/>
        </w:rPr>
        <w:t xml:space="preserve"> </w:t>
      </w:r>
      <w:r w:rsidR="002E05A5" w:rsidRPr="004A4741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AC1753" w:rsidRPr="004A4741">
        <w:rPr>
          <w:rFonts w:ascii="Times New Roman" w:hAnsi="Times New Roman"/>
          <w:b/>
          <w:sz w:val="28"/>
          <w:szCs w:val="28"/>
        </w:rPr>
        <w:t xml:space="preserve">на </w:t>
      </w:r>
      <w:r w:rsidR="004A4741" w:rsidRPr="004A4741">
        <w:rPr>
          <w:rFonts w:ascii="Times New Roman" w:hAnsi="Times New Roman"/>
          <w:b/>
          <w:sz w:val="28"/>
          <w:szCs w:val="28"/>
          <w:lang w:val="en-US"/>
        </w:rPr>
        <w:t>II</w:t>
      </w:r>
      <w:r w:rsidR="004A4741" w:rsidRPr="004A4741">
        <w:rPr>
          <w:rFonts w:ascii="Times New Roman" w:hAnsi="Times New Roman"/>
          <w:b/>
          <w:sz w:val="28"/>
          <w:szCs w:val="28"/>
        </w:rPr>
        <w:t xml:space="preserve"> полугодие </w:t>
      </w:r>
      <w:r w:rsidR="00AC1753" w:rsidRPr="004A4741">
        <w:rPr>
          <w:rFonts w:ascii="Times New Roman" w:hAnsi="Times New Roman"/>
          <w:b/>
          <w:sz w:val="28"/>
          <w:szCs w:val="28"/>
        </w:rPr>
        <w:t>2021-2022</w:t>
      </w:r>
      <w:r w:rsidR="00513C57" w:rsidRPr="004A4741">
        <w:rPr>
          <w:rFonts w:ascii="Times New Roman" w:hAnsi="Times New Roman"/>
          <w:b/>
          <w:sz w:val="28"/>
          <w:szCs w:val="28"/>
        </w:rPr>
        <w:t xml:space="preserve"> учебн</w:t>
      </w:r>
      <w:r w:rsidR="004A4741" w:rsidRPr="004A4741">
        <w:rPr>
          <w:rFonts w:ascii="Times New Roman" w:hAnsi="Times New Roman"/>
          <w:b/>
          <w:sz w:val="28"/>
          <w:szCs w:val="28"/>
        </w:rPr>
        <w:t>ого</w:t>
      </w:r>
      <w:r w:rsidR="00513C57" w:rsidRPr="004A4741">
        <w:rPr>
          <w:rFonts w:ascii="Times New Roman" w:hAnsi="Times New Roman"/>
          <w:b/>
          <w:sz w:val="28"/>
          <w:szCs w:val="28"/>
        </w:rPr>
        <w:t xml:space="preserve"> год</w:t>
      </w:r>
      <w:r w:rsidR="004A4741" w:rsidRPr="004A4741">
        <w:rPr>
          <w:rFonts w:ascii="Times New Roman" w:hAnsi="Times New Roman"/>
          <w:b/>
          <w:sz w:val="28"/>
          <w:szCs w:val="28"/>
        </w:rPr>
        <w:t>а</w:t>
      </w:r>
    </w:p>
    <w:p w:rsidR="004A4741" w:rsidRDefault="004A4741" w:rsidP="0025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83" w:rsidRDefault="004A4741" w:rsidP="0025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741">
        <w:rPr>
          <w:rFonts w:ascii="Times New Roman" w:hAnsi="Times New Roman"/>
          <w:sz w:val="28"/>
          <w:szCs w:val="28"/>
        </w:rPr>
        <w:t>Положения</w:t>
      </w:r>
      <w:r w:rsidR="00C47083">
        <w:rPr>
          <w:rFonts w:ascii="Times New Roman" w:hAnsi="Times New Roman"/>
          <w:sz w:val="28"/>
          <w:szCs w:val="28"/>
        </w:rPr>
        <w:t xml:space="preserve"> и дополнительная информация</w:t>
      </w:r>
      <w:r w:rsidRPr="004A4741">
        <w:rPr>
          <w:rFonts w:ascii="Times New Roman" w:hAnsi="Times New Roman"/>
          <w:sz w:val="28"/>
          <w:szCs w:val="28"/>
        </w:rPr>
        <w:t xml:space="preserve"> о мероприятиях</w:t>
      </w:r>
    </w:p>
    <w:p w:rsidR="00C47083" w:rsidRDefault="004A4741" w:rsidP="0025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741">
        <w:rPr>
          <w:rFonts w:ascii="Times New Roman" w:hAnsi="Times New Roman"/>
          <w:sz w:val="28"/>
          <w:szCs w:val="28"/>
        </w:rPr>
        <w:t xml:space="preserve"> в разделе </w:t>
      </w:r>
      <w:r w:rsidR="00C47083">
        <w:rPr>
          <w:rFonts w:ascii="Times New Roman" w:hAnsi="Times New Roman"/>
          <w:sz w:val="28"/>
          <w:szCs w:val="28"/>
        </w:rPr>
        <w:t xml:space="preserve">«Районные мероприятия» </w:t>
      </w:r>
    </w:p>
    <w:p w:rsidR="00202CAC" w:rsidRDefault="004A4741" w:rsidP="00C47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741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741">
        <w:t xml:space="preserve"> </w:t>
      </w:r>
      <w:hyperlink r:id="rId5" w:history="1">
        <w:r w:rsidRPr="00B82850">
          <w:rPr>
            <w:rStyle w:val="a4"/>
          </w:rPr>
          <w:t>https://tosnocentre.tsn.47edu.ru/</w:t>
        </w:r>
      </w:hyperlink>
      <w:r>
        <w:t xml:space="preserve"> </w:t>
      </w:r>
      <w:r w:rsidR="00C47083">
        <w:t xml:space="preserve"> </w:t>
      </w:r>
      <w:r w:rsidR="00C47083">
        <w:rPr>
          <w:rFonts w:ascii="Times New Roman" w:hAnsi="Times New Roman"/>
          <w:sz w:val="28"/>
          <w:szCs w:val="28"/>
        </w:rPr>
        <w:t>т</w:t>
      </w:r>
      <w:r w:rsidR="00C47083" w:rsidRPr="00C47083">
        <w:rPr>
          <w:rFonts w:ascii="Times New Roman" w:hAnsi="Times New Roman"/>
          <w:sz w:val="28"/>
          <w:szCs w:val="28"/>
        </w:rPr>
        <w:t>ел. 3-47-20</w:t>
      </w:r>
    </w:p>
    <w:p w:rsidR="004A5D4B" w:rsidRPr="00C47083" w:rsidRDefault="004A5D4B" w:rsidP="00C47083">
      <w:pPr>
        <w:spacing w:after="0" w:line="240" w:lineRule="auto"/>
        <w:jc w:val="center"/>
      </w:pPr>
    </w:p>
    <w:tbl>
      <w:tblPr>
        <w:tblStyle w:val="a3"/>
        <w:tblW w:w="10558" w:type="dxa"/>
        <w:tblInd w:w="279" w:type="dxa"/>
        <w:tblLook w:val="04A0" w:firstRow="1" w:lastRow="0" w:firstColumn="1" w:lastColumn="0" w:noHBand="0" w:noVBand="1"/>
      </w:tblPr>
      <w:tblGrid>
        <w:gridCol w:w="551"/>
        <w:gridCol w:w="8492"/>
        <w:gridCol w:w="1515"/>
      </w:tblGrid>
      <w:tr w:rsidR="00C47083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EE2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EE2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EE2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4A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РМО педагогов дополнительного образования </w:t>
            </w:r>
          </w:p>
          <w:p w:rsidR="00C47083" w:rsidRPr="00C47083" w:rsidRDefault="00C47083" w:rsidP="004A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Вебинар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«Методика подготовки к участию во Всероссийском конкурсе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 xml:space="preserve">19.01.2022  </w:t>
            </w:r>
          </w:p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83" w:rsidRPr="004A4741" w:rsidTr="00C47083">
        <w:trPr>
          <w:trHeight w:val="389"/>
        </w:trPr>
        <w:tc>
          <w:tcPr>
            <w:tcW w:w="551" w:type="dxa"/>
          </w:tcPr>
          <w:p w:rsidR="00C47083" w:rsidRPr="004A4741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2" w:type="dxa"/>
          </w:tcPr>
          <w:p w:rsid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конкурс экологического рисунка </w:t>
            </w:r>
          </w:p>
          <w:p w:rsidR="00C47083" w:rsidRP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"Природа - дом твой. Береги его!"</w:t>
            </w:r>
          </w:p>
        </w:tc>
        <w:tc>
          <w:tcPr>
            <w:tcW w:w="1515" w:type="dxa"/>
          </w:tcPr>
          <w:p w:rsidR="00C47083" w:rsidRPr="00C47083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01.02.2022-31.03.2022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(заочный) конкурс журналистских публикаций 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«Я здесь живу и край мне этот дорог»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C96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31.01.2022- 04.02.2022</w:t>
            </w:r>
          </w:p>
        </w:tc>
      </w:tr>
      <w:tr w:rsidR="00C47083" w:rsidRPr="004A4741" w:rsidTr="00C47083">
        <w:trPr>
          <w:trHeight w:val="2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>Районный конкурс юных экскурсоводов школьных музеев</w:t>
            </w:r>
          </w:p>
          <w:p w:rsidR="00C47083" w:rsidRP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C96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 xml:space="preserve">04.02.2022 </w:t>
            </w:r>
          </w:p>
        </w:tc>
      </w:tr>
      <w:tr w:rsidR="00C47083" w:rsidRPr="004A4741" w:rsidTr="00C47083">
        <w:trPr>
          <w:trHeight w:val="3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B3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конкурс лидеров детских общественных объединений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«Альтаир»</w:t>
            </w:r>
            <w:r w:rsidRPr="00C47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C47083" w:rsidRPr="004A4741" w:rsidTr="00C47083">
        <w:trPr>
          <w:trHeight w:val="5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«Молодые дарования»</w:t>
            </w:r>
            <w:r w:rsidRPr="00C47083">
              <w:rPr>
                <w:rFonts w:ascii="Times New Roman" w:hAnsi="Times New Roman"/>
                <w:sz w:val="28"/>
                <w:szCs w:val="28"/>
              </w:rPr>
              <w:t xml:space="preserve">, номинация 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«Мастер художественного слова»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</w:tr>
      <w:tr w:rsidR="004A5D4B" w:rsidRPr="004A4741" w:rsidTr="00C47083">
        <w:trPr>
          <w:trHeight w:val="5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B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B" w:rsidRDefault="004A5D4B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слёт поисковых отрядов </w:t>
            </w:r>
          </w:p>
          <w:p w:rsidR="004A5D4B" w:rsidRPr="004A5D4B" w:rsidRDefault="004A5D4B" w:rsidP="002554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5D4B">
              <w:rPr>
                <w:rFonts w:ascii="Times New Roman" w:hAnsi="Times New Roman"/>
                <w:i/>
                <w:sz w:val="28"/>
                <w:szCs w:val="28"/>
              </w:rPr>
              <w:t>«Работаем мы все не для награды, для памяти бойцов погибших…»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B" w:rsidRPr="00C47083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конкурса педагогического мастерства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«Сердце отдаю детям»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04</w:t>
            </w:r>
            <w:r w:rsidRPr="00C47083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</w:tr>
      <w:tr w:rsidR="00C47083" w:rsidRPr="004A4741" w:rsidTr="00C47083">
        <w:trPr>
          <w:trHeight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Всероссийского конкурса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«Живая классика»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 xml:space="preserve">«Молодые дарования», </w:t>
            </w:r>
            <w:r w:rsidRPr="00C47083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 xml:space="preserve"> «Аэробика и ритмика»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36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Районная краеведческая викторина </w:t>
            </w:r>
          </w:p>
          <w:p w:rsidR="00C47083" w:rsidRPr="00C47083" w:rsidRDefault="00C47083" w:rsidP="00F55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«Героическое прошлое Ленинградской земли»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2</w:t>
            </w:r>
            <w:r w:rsidR="004A5D4B">
              <w:rPr>
                <w:rFonts w:ascii="Times New Roman" w:hAnsi="Times New Roman"/>
                <w:sz w:val="24"/>
                <w:szCs w:val="24"/>
              </w:rPr>
              <w:t>0</w:t>
            </w:r>
            <w:r w:rsidRPr="00C47083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C47083" w:rsidRPr="00C47083" w:rsidRDefault="00C47083" w:rsidP="00F5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«Молодые дарования»</w:t>
            </w:r>
            <w:r w:rsidRPr="00C47083">
              <w:rPr>
                <w:rFonts w:ascii="Times New Roman" w:hAnsi="Times New Roman"/>
                <w:sz w:val="28"/>
                <w:szCs w:val="28"/>
              </w:rPr>
              <w:t xml:space="preserve">, номинация 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«Детский театр»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C4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конкурс краеведческих исследовательских работ 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«Во славу Отечества»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25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Default="00C47083" w:rsidP="0025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«Молодые дарования»</w:t>
            </w:r>
            <w:r w:rsidRPr="00C47083">
              <w:rPr>
                <w:rFonts w:ascii="Times New Roman" w:hAnsi="Times New Roman"/>
                <w:sz w:val="28"/>
                <w:szCs w:val="28"/>
              </w:rPr>
              <w:t xml:space="preserve">, номинация </w:t>
            </w:r>
          </w:p>
          <w:p w:rsidR="00C47083" w:rsidRPr="00C47083" w:rsidRDefault="00C47083" w:rsidP="002554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«Выставка декоративно-прикладного творчества»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3" w:rsidRPr="00C47083" w:rsidRDefault="00C47083" w:rsidP="0039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18.04.2022-22.04.2022</w:t>
            </w:r>
          </w:p>
        </w:tc>
      </w:tr>
      <w:tr w:rsidR="00C47083" w:rsidRPr="004A4741" w:rsidTr="00C470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4A4741" w:rsidRDefault="004A5D4B" w:rsidP="00C4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C4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РМО педагогов дополнительного образования </w:t>
            </w:r>
          </w:p>
          <w:p w:rsidR="00C47083" w:rsidRPr="00C47083" w:rsidRDefault="00C47083" w:rsidP="00C4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83">
              <w:rPr>
                <w:rFonts w:ascii="Times New Roman" w:hAnsi="Times New Roman"/>
                <w:sz w:val="28"/>
                <w:szCs w:val="28"/>
              </w:rPr>
              <w:t xml:space="preserve">Вебинар 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Современные подходы к профориентации в системе дополнительного образования в рамках реализации дополнительной общеобразовательной программы «Атлас новых профессий</w:t>
            </w:r>
            <w:r w:rsidRPr="00C4708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3" w:rsidRPr="00C47083" w:rsidRDefault="00C47083" w:rsidP="00C4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83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</w:tr>
    </w:tbl>
    <w:p w:rsidR="00F1208B" w:rsidRDefault="00F1208B" w:rsidP="00202CAC"/>
    <w:p w:rsidR="00B6337E" w:rsidRDefault="00B6337E"/>
    <w:sectPr w:rsidR="00B6337E" w:rsidSect="00BB546D">
      <w:pgSz w:w="11906" w:h="16838"/>
      <w:pgMar w:top="709" w:right="142" w:bottom="568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C4"/>
    <w:rsid w:val="000016F3"/>
    <w:rsid w:val="000879BE"/>
    <w:rsid w:val="000C05C4"/>
    <w:rsid w:val="00134270"/>
    <w:rsid w:val="001F7B67"/>
    <w:rsid w:val="00202CAC"/>
    <w:rsid w:val="00207520"/>
    <w:rsid w:val="002554A6"/>
    <w:rsid w:val="00257E89"/>
    <w:rsid w:val="002B0498"/>
    <w:rsid w:val="002E05A5"/>
    <w:rsid w:val="0033776E"/>
    <w:rsid w:val="00353532"/>
    <w:rsid w:val="00362721"/>
    <w:rsid w:val="00365A0A"/>
    <w:rsid w:val="00366476"/>
    <w:rsid w:val="0039241E"/>
    <w:rsid w:val="003D6965"/>
    <w:rsid w:val="003F5FAB"/>
    <w:rsid w:val="004A4741"/>
    <w:rsid w:val="004A5D4B"/>
    <w:rsid w:val="004B40C5"/>
    <w:rsid w:val="00513C57"/>
    <w:rsid w:val="00533F5F"/>
    <w:rsid w:val="00534D80"/>
    <w:rsid w:val="00553669"/>
    <w:rsid w:val="005B46A8"/>
    <w:rsid w:val="006252C5"/>
    <w:rsid w:val="00633352"/>
    <w:rsid w:val="007628D0"/>
    <w:rsid w:val="00782D3F"/>
    <w:rsid w:val="00860261"/>
    <w:rsid w:val="008B1825"/>
    <w:rsid w:val="00907A1E"/>
    <w:rsid w:val="00AC1753"/>
    <w:rsid w:val="00B323B5"/>
    <w:rsid w:val="00B6337E"/>
    <w:rsid w:val="00BB546D"/>
    <w:rsid w:val="00BD2F99"/>
    <w:rsid w:val="00C47083"/>
    <w:rsid w:val="00C62A3C"/>
    <w:rsid w:val="00C96123"/>
    <w:rsid w:val="00DE2B54"/>
    <w:rsid w:val="00DF7E65"/>
    <w:rsid w:val="00EB658D"/>
    <w:rsid w:val="00EE25C4"/>
    <w:rsid w:val="00F05CB3"/>
    <w:rsid w:val="00F1208B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D977"/>
  <w15:docId w15:val="{E4C7EDE0-EFCF-4E30-AC08-72B46CD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5A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1E"/>
    <w:rPr>
      <w:rFonts w:ascii="Segoe UI" w:eastAsia="Calibri" w:hAnsi="Segoe UI" w:cs="Segoe UI"/>
      <w:sz w:val="18"/>
      <w:szCs w:val="18"/>
    </w:rPr>
  </w:style>
  <w:style w:type="paragraph" w:customStyle="1" w:styleId="a7">
    <w:name w:val="Год"/>
    <w:basedOn w:val="a"/>
    <w:uiPriority w:val="1"/>
    <w:qFormat/>
    <w:rsid w:val="00B6337E"/>
    <w:pPr>
      <w:spacing w:after="600" w:line="240" w:lineRule="auto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</w:rPr>
  </w:style>
  <w:style w:type="paragraph" w:customStyle="1" w:styleId="a8">
    <w:name w:val="Месяцы"/>
    <w:basedOn w:val="a"/>
    <w:uiPriority w:val="2"/>
    <w:qFormat/>
    <w:rsid w:val="00B6337E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18"/>
      <w:szCs w:val="21"/>
      <w:lang w:eastAsia="ja-JP"/>
    </w:rPr>
  </w:style>
  <w:style w:type="table" w:customStyle="1" w:styleId="a9">
    <w:name w:val="Основная таблица"/>
    <w:basedOn w:val="a1"/>
    <w:uiPriority w:val="99"/>
    <w:rsid w:val="00B6337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a">
    <w:name w:val="Даты"/>
    <w:basedOn w:val="a"/>
    <w:uiPriority w:val="4"/>
    <w:qFormat/>
    <w:rsid w:val="00B6337E"/>
    <w:pPr>
      <w:spacing w:before="40" w:after="40" w:line="240" w:lineRule="auto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ab">
    <w:name w:val="Дни"/>
    <w:basedOn w:val="a"/>
    <w:qFormat/>
    <w:rsid w:val="00B6337E"/>
    <w:pPr>
      <w:spacing w:before="40" w:after="0" w:line="240" w:lineRule="auto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paragraph" w:styleId="ac">
    <w:name w:val="No Spacing"/>
    <w:uiPriority w:val="98"/>
    <w:qFormat/>
    <w:rsid w:val="00B6337E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</w:rPr>
  </w:style>
  <w:style w:type="character" w:styleId="ad">
    <w:name w:val="Unresolved Mention"/>
    <w:basedOn w:val="a0"/>
    <w:uiPriority w:val="99"/>
    <w:semiHidden/>
    <w:unhideWhenUsed/>
    <w:rsid w:val="004A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snocentre.tsn.47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CA0E-0120-4EDB-83D5-3B2A57D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tosno</cp:lastModifiedBy>
  <cp:revision>20</cp:revision>
  <cp:lastPrinted>2019-06-19T07:42:00Z</cp:lastPrinted>
  <dcterms:created xsi:type="dcterms:W3CDTF">2019-08-13T13:20:00Z</dcterms:created>
  <dcterms:modified xsi:type="dcterms:W3CDTF">2021-12-20T15:39:00Z</dcterms:modified>
</cp:coreProperties>
</file>